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0060F9" w14:textId="77777777" w:rsidR="008510EA" w:rsidRPr="00ED3C1E" w:rsidRDefault="008510EA" w:rsidP="00926DA5">
      <w:pPr>
        <w:tabs>
          <w:tab w:val="left" w:pos="3306"/>
        </w:tabs>
        <w:spacing w:after="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C951157" w14:textId="77777777" w:rsidR="008510EA" w:rsidRPr="00ED3C1E" w:rsidRDefault="008510EA" w:rsidP="00926DA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ED3C1E">
        <w:rPr>
          <w:rFonts w:ascii="Times New Roman" w:hAnsi="Times New Roman"/>
          <w:sz w:val="28"/>
          <w:szCs w:val="28"/>
        </w:rPr>
        <w:t>Розпорядження начальника</w:t>
      </w:r>
    </w:p>
    <w:p w14:paraId="5DC70B20" w14:textId="77777777" w:rsidR="008510EA" w:rsidRPr="00ED3C1E" w:rsidRDefault="008510EA" w:rsidP="00926DA5">
      <w:pPr>
        <w:spacing w:after="120" w:line="240" w:lineRule="auto"/>
        <w:ind w:left="5670"/>
        <w:rPr>
          <w:rFonts w:ascii="Times New Roman" w:hAnsi="Times New Roman"/>
          <w:sz w:val="28"/>
          <w:szCs w:val="28"/>
        </w:rPr>
      </w:pPr>
      <w:r w:rsidRPr="00ED3C1E">
        <w:rPr>
          <w:rFonts w:ascii="Times New Roman" w:hAnsi="Times New Roman"/>
          <w:sz w:val="28"/>
          <w:szCs w:val="28"/>
        </w:rPr>
        <w:t>Чернігівської обласної військової адміністрації</w:t>
      </w:r>
    </w:p>
    <w:p w14:paraId="3802A045" w14:textId="77777777" w:rsidR="008510EA" w:rsidRPr="00ED3C1E" w:rsidRDefault="00926DA5" w:rsidP="00926DA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A653D4" w:rsidRPr="00ED3C1E">
        <w:rPr>
          <w:rFonts w:ascii="Times New Roman" w:hAnsi="Times New Roman"/>
          <w:sz w:val="28"/>
          <w:szCs w:val="28"/>
        </w:rPr>
        <w:t>__________ 2026</w:t>
      </w:r>
      <w:r w:rsidR="006730A5">
        <w:rPr>
          <w:rFonts w:ascii="Times New Roman" w:hAnsi="Times New Roman"/>
          <w:sz w:val="28"/>
          <w:szCs w:val="28"/>
        </w:rPr>
        <w:t xml:space="preserve"> р. № _____</w:t>
      </w:r>
    </w:p>
    <w:p w14:paraId="57CB4225" w14:textId="77777777" w:rsidR="00916C29" w:rsidRPr="00ED3C1E" w:rsidRDefault="00916C29" w:rsidP="00926D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BB55F6F" w14:textId="77777777" w:rsidR="00916C29" w:rsidRPr="00ED3C1E" w:rsidRDefault="00916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1ADE91" w14:textId="77777777" w:rsidR="00916C29" w:rsidRPr="00ED3C1E" w:rsidRDefault="00916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D9582F" w14:textId="77777777" w:rsidR="00916C29" w:rsidRPr="00ED3C1E" w:rsidRDefault="00916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18F869" w14:textId="77777777" w:rsidR="00916C29" w:rsidRPr="00ED3C1E" w:rsidRDefault="00916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FEBF38" w14:textId="77777777" w:rsidR="00916C29" w:rsidRPr="00ED3C1E" w:rsidRDefault="00916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FA907A" w14:textId="77777777" w:rsidR="00916C29" w:rsidRPr="00ED3C1E" w:rsidRDefault="00916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855696" w14:textId="77777777" w:rsidR="00916C29" w:rsidRPr="00ED3C1E" w:rsidRDefault="00916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579029" w14:textId="77777777" w:rsidR="00916C29" w:rsidRPr="00ED3C1E" w:rsidRDefault="00916C29" w:rsidP="0085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423C4C" w14:textId="77777777" w:rsidR="00916C29" w:rsidRPr="00ED3C1E" w:rsidRDefault="00916C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C1E">
        <w:rPr>
          <w:rFonts w:ascii="Times New Roman" w:hAnsi="Times New Roman" w:cs="Times New Roman"/>
          <w:b/>
          <w:sz w:val="32"/>
          <w:szCs w:val="32"/>
        </w:rPr>
        <w:t>ПРОГРАМА</w:t>
      </w:r>
    </w:p>
    <w:p w14:paraId="141033C9" w14:textId="77777777" w:rsidR="004A5567" w:rsidRPr="00ED3C1E" w:rsidRDefault="004A5567">
      <w:pPr>
        <w:spacing w:after="0" w:line="240" w:lineRule="auto"/>
        <w:jc w:val="center"/>
        <w:rPr>
          <w:b/>
          <w:sz w:val="32"/>
          <w:szCs w:val="32"/>
        </w:rPr>
      </w:pPr>
    </w:p>
    <w:p w14:paraId="4C9F6961" w14:textId="77777777" w:rsidR="00916C29" w:rsidRPr="00ED3C1E" w:rsidRDefault="009E481A" w:rsidP="00920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974">
        <w:rPr>
          <w:rFonts w:ascii="Times New Roman" w:hAnsi="Times New Roman" w:cs="Times New Roman"/>
          <w:b/>
          <w:sz w:val="32"/>
          <w:szCs w:val="32"/>
        </w:rPr>
        <w:t>матеріальної</w:t>
      </w:r>
      <w:r w:rsidR="00DF67E0" w:rsidRPr="00D429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6C29" w:rsidRPr="00ED3C1E">
        <w:rPr>
          <w:rFonts w:ascii="Times New Roman" w:hAnsi="Times New Roman" w:cs="Times New Roman"/>
          <w:b/>
          <w:sz w:val="32"/>
          <w:szCs w:val="32"/>
        </w:rPr>
        <w:t>підтримки</w:t>
      </w:r>
      <w:r w:rsidR="00920E1A" w:rsidRPr="00ED3C1E">
        <w:rPr>
          <w:rFonts w:ascii="Times New Roman" w:hAnsi="Times New Roman" w:cs="Times New Roman"/>
          <w:b/>
          <w:sz w:val="32"/>
          <w:szCs w:val="32"/>
        </w:rPr>
        <w:t xml:space="preserve"> вразливи</w:t>
      </w:r>
      <w:r w:rsidR="002800F9" w:rsidRPr="00ED3C1E">
        <w:rPr>
          <w:rFonts w:ascii="Times New Roman" w:hAnsi="Times New Roman" w:cs="Times New Roman"/>
          <w:b/>
          <w:sz w:val="32"/>
          <w:szCs w:val="32"/>
        </w:rPr>
        <w:t>х</w:t>
      </w:r>
      <w:r w:rsidR="00920E1A" w:rsidRPr="00ED3C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00F9" w:rsidRPr="00ED3C1E">
        <w:rPr>
          <w:rFonts w:ascii="Times New Roman" w:hAnsi="Times New Roman" w:cs="Times New Roman"/>
          <w:b/>
          <w:sz w:val="32"/>
          <w:szCs w:val="32"/>
        </w:rPr>
        <w:t>категорій</w:t>
      </w:r>
      <w:r w:rsidR="00920E1A" w:rsidRPr="00ED3C1E">
        <w:rPr>
          <w:rFonts w:ascii="Times New Roman" w:hAnsi="Times New Roman" w:cs="Times New Roman"/>
          <w:b/>
          <w:sz w:val="32"/>
          <w:szCs w:val="32"/>
        </w:rPr>
        <w:t xml:space="preserve"> населення</w:t>
      </w:r>
      <w:r w:rsidR="00043228" w:rsidRPr="00ED3C1E">
        <w:rPr>
          <w:rFonts w:ascii="Times New Roman" w:hAnsi="Times New Roman" w:cs="Times New Roman"/>
          <w:b/>
          <w:sz w:val="32"/>
          <w:szCs w:val="32"/>
        </w:rPr>
        <w:t>, які постраждали від військової агресії російської федерації на території Чернігівської області</w:t>
      </w:r>
      <w:r w:rsidR="00926DA5" w:rsidRPr="00F13C03">
        <w:rPr>
          <w:rFonts w:ascii="Times New Roman" w:hAnsi="Times New Roman" w:cs="Times New Roman"/>
          <w:b/>
          <w:sz w:val="32"/>
          <w:szCs w:val="32"/>
        </w:rPr>
        <w:t>,</w:t>
      </w:r>
      <w:r w:rsidR="004C0C00">
        <w:rPr>
          <w:rFonts w:ascii="Times New Roman" w:hAnsi="Times New Roman" w:cs="Times New Roman"/>
          <w:b/>
          <w:sz w:val="32"/>
          <w:szCs w:val="32"/>
        </w:rPr>
        <w:t xml:space="preserve"> на 2026 рі</w:t>
      </w:r>
      <w:r w:rsidR="002B701E" w:rsidRPr="00ED3C1E">
        <w:rPr>
          <w:rFonts w:ascii="Times New Roman" w:hAnsi="Times New Roman" w:cs="Times New Roman"/>
          <w:b/>
          <w:sz w:val="32"/>
          <w:szCs w:val="32"/>
        </w:rPr>
        <w:t>к</w:t>
      </w:r>
    </w:p>
    <w:p w14:paraId="1A9A9365" w14:textId="77777777" w:rsidR="00916C29" w:rsidRPr="00ED3C1E" w:rsidRDefault="00916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54569" w14:textId="77777777" w:rsidR="00916C29" w:rsidRPr="00ED3C1E" w:rsidRDefault="00916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49E11" w14:textId="77777777" w:rsidR="00916C29" w:rsidRPr="00ED3C1E" w:rsidRDefault="00916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00D29C" w14:textId="77777777" w:rsidR="00916C29" w:rsidRPr="00ED3C1E" w:rsidRDefault="00916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C7BBE" w14:textId="77777777" w:rsidR="00916C29" w:rsidRPr="00ED3C1E" w:rsidRDefault="00916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41665" w14:textId="77777777" w:rsidR="00916C29" w:rsidRPr="00ED3C1E" w:rsidRDefault="00916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1BE986" w14:textId="77777777" w:rsidR="00916C29" w:rsidRPr="00ED3C1E" w:rsidRDefault="00916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A8270" w14:textId="77777777" w:rsidR="00916C29" w:rsidRPr="00ED3C1E" w:rsidRDefault="00916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CAC47A" w14:textId="77777777" w:rsidR="008510EA" w:rsidRPr="00ED3C1E" w:rsidRDefault="0085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E0423A" w14:textId="77777777" w:rsidR="008510EA" w:rsidRPr="00ED3C1E" w:rsidRDefault="0085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5996F8" w14:textId="77777777" w:rsidR="008510EA" w:rsidRPr="00ED3C1E" w:rsidRDefault="0085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17127" w14:textId="77777777" w:rsidR="008510EA" w:rsidRPr="00ED3C1E" w:rsidRDefault="0085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5E9C77" w14:textId="77777777" w:rsidR="00916C29" w:rsidRPr="00ED3C1E" w:rsidRDefault="00916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55D05" w14:textId="77777777" w:rsidR="00916C29" w:rsidRPr="00ED3C1E" w:rsidRDefault="00916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EE4FDA" w14:textId="77777777" w:rsidR="00916C29" w:rsidRPr="00ED3C1E" w:rsidRDefault="00916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A192A" w14:textId="77777777" w:rsidR="00916C29" w:rsidRPr="00ED3C1E" w:rsidRDefault="00916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43839" w14:textId="77777777" w:rsidR="00916C29" w:rsidRPr="00ED3C1E" w:rsidRDefault="00916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8DD174" w14:textId="77777777" w:rsidR="009E52D5" w:rsidRPr="00ED3C1E" w:rsidRDefault="005636B4" w:rsidP="00275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C1E">
        <w:rPr>
          <w:rFonts w:ascii="Times New Roman" w:hAnsi="Times New Roman" w:cs="Times New Roman"/>
          <w:b/>
          <w:sz w:val="28"/>
          <w:szCs w:val="28"/>
        </w:rPr>
        <w:t>Чернігів 202</w:t>
      </w:r>
      <w:r w:rsidR="00534E64" w:rsidRPr="00ED3C1E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W w:w="4946" w:type="pct"/>
        <w:tblLayout w:type="fixed"/>
        <w:tblLook w:val="01E0" w:firstRow="1" w:lastRow="1" w:firstColumn="1" w:lastColumn="1" w:noHBand="0" w:noVBand="0"/>
      </w:tblPr>
      <w:tblGrid>
        <w:gridCol w:w="715"/>
        <w:gridCol w:w="7988"/>
        <w:gridCol w:w="831"/>
      </w:tblGrid>
      <w:tr w:rsidR="00CB789E" w:rsidRPr="00ED3C1E" w14:paraId="2DA81D62" w14:textId="77777777" w:rsidTr="008510EA">
        <w:trPr>
          <w:trHeight w:hRule="exact" w:val="568"/>
        </w:trPr>
        <w:tc>
          <w:tcPr>
            <w:tcW w:w="375" w:type="pct"/>
            <w:shd w:val="clear" w:color="auto" w:fill="auto"/>
          </w:tcPr>
          <w:p w14:paraId="37A91473" w14:textId="77777777" w:rsidR="00CB789E" w:rsidRPr="00ED3C1E" w:rsidRDefault="00CB789E" w:rsidP="008757B3">
            <w:pPr>
              <w:pStyle w:val="210"/>
              <w:spacing w:line="240" w:lineRule="auto"/>
              <w:jc w:val="left"/>
              <w:outlineLvl w:val="1"/>
              <w:rPr>
                <w:szCs w:val="28"/>
              </w:rPr>
            </w:pPr>
          </w:p>
        </w:tc>
        <w:tc>
          <w:tcPr>
            <w:tcW w:w="4189" w:type="pct"/>
            <w:shd w:val="clear" w:color="auto" w:fill="auto"/>
          </w:tcPr>
          <w:p w14:paraId="6C825A4A" w14:textId="77777777" w:rsidR="00CB789E" w:rsidRPr="00ED3C1E" w:rsidRDefault="00CB789E" w:rsidP="008757B3">
            <w:pPr>
              <w:pStyle w:val="210"/>
              <w:spacing w:line="240" w:lineRule="auto"/>
              <w:outlineLvl w:val="1"/>
              <w:rPr>
                <w:szCs w:val="28"/>
              </w:rPr>
            </w:pPr>
            <w:r w:rsidRPr="00ED3C1E">
              <w:rPr>
                <w:szCs w:val="28"/>
              </w:rPr>
              <w:t>З М І С Т</w:t>
            </w:r>
          </w:p>
        </w:tc>
        <w:tc>
          <w:tcPr>
            <w:tcW w:w="436" w:type="pct"/>
            <w:shd w:val="clear" w:color="auto" w:fill="auto"/>
          </w:tcPr>
          <w:p w14:paraId="5FCEB2E8" w14:textId="77777777" w:rsidR="0050215B" w:rsidRPr="00ED3C1E" w:rsidRDefault="0050215B" w:rsidP="008757B3">
            <w:pPr>
              <w:pStyle w:val="210"/>
              <w:spacing w:line="240" w:lineRule="auto"/>
              <w:jc w:val="left"/>
              <w:outlineLvl w:val="1"/>
              <w:rPr>
                <w:sz w:val="24"/>
                <w:szCs w:val="24"/>
              </w:rPr>
            </w:pPr>
          </w:p>
          <w:p w14:paraId="17B24906" w14:textId="77777777" w:rsidR="00CB789E" w:rsidRPr="00ED3C1E" w:rsidRDefault="008510EA" w:rsidP="00AE5097">
            <w:pPr>
              <w:pStyle w:val="210"/>
              <w:spacing w:line="240" w:lineRule="auto"/>
              <w:jc w:val="left"/>
              <w:outlineLvl w:val="1"/>
              <w:rPr>
                <w:sz w:val="10"/>
                <w:szCs w:val="10"/>
              </w:rPr>
            </w:pPr>
            <w:r w:rsidRPr="00ED3C1E">
              <w:rPr>
                <w:sz w:val="24"/>
                <w:szCs w:val="24"/>
              </w:rPr>
              <w:t>с</w:t>
            </w:r>
            <w:r w:rsidR="00CB789E" w:rsidRPr="00ED3C1E">
              <w:rPr>
                <w:sz w:val="24"/>
                <w:szCs w:val="24"/>
              </w:rPr>
              <w:t>то</w:t>
            </w:r>
            <w:r w:rsidR="0050215B" w:rsidRPr="00ED3C1E">
              <w:rPr>
                <w:sz w:val="24"/>
                <w:szCs w:val="24"/>
              </w:rPr>
              <w:t>р</w:t>
            </w:r>
            <w:r w:rsidRPr="00ED3C1E">
              <w:rPr>
                <w:sz w:val="24"/>
                <w:szCs w:val="24"/>
              </w:rPr>
              <w:t>.</w:t>
            </w:r>
          </w:p>
        </w:tc>
      </w:tr>
      <w:tr w:rsidR="00CB789E" w:rsidRPr="00ED3C1E" w14:paraId="47E94547" w14:textId="77777777" w:rsidTr="008510EA">
        <w:trPr>
          <w:trHeight w:hRule="exact" w:val="1565"/>
        </w:trPr>
        <w:tc>
          <w:tcPr>
            <w:tcW w:w="375" w:type="pct"/>
            <w:shd w:val="clear" w:color="auto" w:fill="auto"/>
          </w:tcPr>
          <w:p w14:paraId="257C06E7" w14:textId="77777777" w:rsidR="00CB789E" w:rsidRPr="00ED3C1E" w:rsidRDefault="00CB789E" w:rsidP="008510EA">
            <w:pPr>
              <w:pStyle w:val="210"/>
              <w:spacing w:line="240" w:lineRule="auto"/>
              <w:jc w:val="left"/>
              <w:outlineLvl w:val="1"/>
              <w:rPr>
                <w:szCs w:val="28"/>
              </w:rPr>
            </w:pPr>
            <w:r w:rsidRPr="00ED3C1E">
              <w:rPr>
                <w:b w:val="0"/>
                <w:szCs w:val="28"/>
              </w:rPr>
              <w:t>І.</w:t>
            </w:r>
          </w:p>
        </w:tc>
        <w:tc>
          <w:tcPr>
            <w:tcW w:w="4189" w:type="pct"/>
            <w:shd w:val="clear" w:color="auto" w:fill="auto"/>
          </w:tcPr>
          <w:p w14:paraId="22219EA4" w14:textId="77777777" w:rsidR="008510EA" w:rsidRPr="00ED3C1E" w:rsidRDefault="00CB789E" w:rsidP="004E5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Паспорт Програми</w:t>
            </w:r>
            <w:r w:rsidR="008510EA" w:rsidRPr="00ED3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BFD">
              <w:rPr>
                <w:rFonts w:ascii="Times New Roman" w:hAnsi="Times New Roman" w:cs="Times New Roman"/>
                <w:sz w:val="28"/>
                <w:szCs w:val="28"/>
              </w:rPr>
              <w:t xml:space="preserve">матеріальної </w:t>
            </w:r>
            <w:r w:rsidR="004E5D54" w:rsidRPr="00ED3C1E">
              <w:rPr>
                <w:rFonts w:ascii="Times New Roman" w:hAnsi="Times New Roman" w:cs="Times New Roman"/>
                <w:sz w:val="28"/>
                <w:szCs w:val="28"/>
              </w:rPr>
              <w:t xml:space="preserve">підтримки вразливих категорій населення, які постраждали від військової агресії російської федерації на території Чернігівської області </w:t>
            </w:r>
            <w:r w:rsidR="004E5D54" w:rsidRPr="00ED3C1E">
              <w:rPr>
                <w:b/>
                <w:bCs/>
                <w:szCs w:val="28"/>
              </w:rPr>
              <w:t xml:space="preserve"> </w:t>
            </w:r>
            <w:r w:rsidR="008510EA" w:rsidRPr="00ED3C1E">
              <w:rPr>
                <w:rFonts w:ascii="Times New Roman" w:hAnsi="Times New Roman" w:cs="Times New Roman"/>
                <w:bCs/>
                <w:sz w:val="28"/>
                <w:szCs w:val="28"/>
              </w:rPr>
              <w:t>(далі – Програма)</w:t>
            </w:r>
          </w:p>
          <w:p w14:paraId="7ECFC16E" w14:textId="77777777" w:rsidR="008757B3" w:rsidRPr="00ED3C1E" w:rsidRDefault="008757B3" w:rsidP="004E5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shd w:val="clear" w:color="auto" w:fill="auto"/>
          </w:tcPr>
          <w:p w14:paraId="033CA096" w14:textId="77777777" w:rsidR="00CB789E" w:rsidRPr="00BD2D7D" w:rsidRDefault="00C6054F" w:rsidP="008510EA">
            <w:pPr>
              <w:pStyle w:val="210"/>
              <w:spacing w:line="240" w:lineRule="auto"/>
              <w:jc w:val="left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</w:t>
            </w:r>
          </w:p>
        </w:tc>
      </w:tr>
      <w:tr w:rsidR="00CB789E" w:rsidRPr="00ED3C1E" w14:paraId="104E19A6" w14:textId="77777777" w:rsidTr="008510EA">
        <w:trPr>
          <w:trHeight w:val="280"/>
        </w:trPr>
        <w:tc>
          <w:tcPr>
            <w:tcW w:w="375" w:type="pct"/>
            <w:shd w:val="clear" w:color="auto" w:fill="auto"/>
          </w:tcPr>
          <w:p w14:paraId="5B1383C5" w14:textId="77777777" w:rsidR="00CB789E" w:rsidRPr="00ED3C1E" w:rsidRDefault="00CB789E" w:rsidP="008510EA">
            <w:pPr>
              <w:pStyle w:val="210"/>
              <w:spacing w:line="240" w:lineRule="auto"/>
              <w:jc w:val="left"/>
              <w:outlineLvl w:val="1"/>
              <w:rPr>
                <w:szCs w:val="28"/>
              </w:rPr>
            </w:pPr>
            <w:r w:rsidRPr="00ED3C1E">
              <w:rPr>
                <w:b w:val="0"/>
                <w:szCs w:val="28"/>
              </w:rPr>
              <w:t>ІІ.</w:t>
            </w:r>
          </w:p>
        </w:tc>
        <w:tc>
          <w:tcPr>
            <w:tcW w:w="4189" w:type="pct"/>
            <w:shd w:val="clear" w:color="auto" w:fill="auto"/>
          </w:tcPr>
          <w:p w14:paraId="16B2F848" w14:textId="77777777" w:rsidR="008757B3" w:rsidRPr="00F556D4" w:rsidRDefault="00F47D73" w:rsidP="008510EA">
            <w:pPr>
              <w:pStyle w:val="210"/>
              <w:spacing w:line="240" w:lineRule="auto"/>
              <w:jc w:val="left"/>
              <w:outlineLvl w:val="1"/>
              <w:rPr>
                <w:b w:val="0"/>
                <w:szCs w:val="28"/>
              </w:rPr>
            </w:pPr>
            <w:r w:rsidRPr="00F556D4">
              <w:rPr>
                <w:b w:val="0"/>
                <w:szCs w:val="28"/>
              </w:rPr>
              <w:t>Визначення проблемних питань, на розв’язання яких спрямована Програма</w:t>
            </w:r>
          </w:p>
          <w:p w14:paraId="6AEBA238" w14:textId="77777777" w:rsidR="008510EA" w:rsidRPr="00F556D4" w:rsidRDefault="008510EA" w:rsidP="008510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shd w:val="clear" w:color="auto" w:fill="auto"/>
          </w:tcPr>
          <w:p w14:paraId="6CBB23CB" w14:textId="77777777" w:rsidR="00041855" w:rsidRPr="00F556D4" w:rsidRDefault="00041855" w:rsidP="008510EA">
            <w:pPr>
              <w:pStyle w:val="210"/>
              <w:spacing w:line="240" w:lineRule="auto"/>
              <w:jc w:val="left"/>
              <w:outlineLvl w:val="1"/>
              <w:rPr>
                <w:b w:val="0"/>
                <w:szCs w:val="28"/>
              </w:rPr>
            </w:pPr>
          </w:p>
          <w:p w14:paraId="625920D9" w14:textId="77777777" w:rsidR="00CB789E" w:rsidRPr="00F556D4" w:rsidRDefault="00482364" w:rsidP="008510EA">
            <w:pPr>
              <w:pStyle w:val="210"/>
              <w:spacing w:line="240" w:lineRule="auto"/>
              <w:jc w:val="left"/>
              <w:outlineLvl w:val="1"/>
              <w:rPr>
                <w:b w:val="0"/>
                <w:szCs w:val="28"/>
              </w:rPr>
            </w:pPr>
            <w:r w:rsidRPr="00F556D4">
              <w:rPr>
                <w:b w:val="0"/>
                <w:szCs w:val="28"/>
              </w:rPr>
              <w:t>4</w:t>
            </w:r>
          </w:p>
        </w:tc>
      </w:tr>
      <w:tr w:rsidR="00F47D73" w:rsidRPr="00ED3C1E" w14:paraId="514D208F" w14:textId="77777777" w:rsidTr="008510EA">
        <w:trPr>
          <w:trHeight w:val="390"/>
        </w:trPr>
        <w:tc>
          <w:tcPr>
            <w:tcW w:w="375" w:type="pct"/>
            <w:shd w:val="clear" w:color="auto" w:fill="auto"/>
          </w:tcPr>
          <w:p w14:paraId="1F3AAF9A" w14:textId="77777777" w:rsidR="00F47D73" w:rsidRPr="00ED3C1E" w:rsidRDefault="00F47D73" w:rsidP="008510EA">
            <w:pPr>
              <w:pStyle w:val="210"/>
              <w:spacing w:line="240" w:lineRule="auto"/>
              <w:jc w:val="left"/>
              <w:outlineLvl w:val="1"/>
              <w:rPr>
                <w:szCs w:val="28"/>
              </w:rPr>
            </w:pPr>
            <w:r w:rsidRPr="00ED3C1E">
              <w:rPr>
                <w:b w:val="0"/>
                <w:szCs w:val="28"/>
              </w:rPr>
              <w:t>ІІІ.</w:t>
            </w:r>
          </w:p>
        </w:tc>
        <w:tc>
          <w:tcPr>
            <w:tcW w:w="4189" w:type="pct"/>
            <w:shd w:val="clear" w:color="auto" w:fill="auto"/>
          </w:tcPr>
          <w:p w14:paraId="296F6690" w14:textId="77777777" w:rsidR="00F47D73" w:rsidRPr="00ED3C1E" w:rsidRDefault="00F47D73" w:rsidP="008510EA">
            <w:pPr>
              <w:pStyle w:val="210"/>
              <w:spacing w:line="240" w:lineRule="auto"/>
              <w:jc w:val="left"/>
              <w:outlineLvl w:val="1"/>
              <w:rPr>
                <w:b w:val="0"/>
              </w:rPr>
            </w:pPr>
            <w:r w:rsidRPr="00ED3C1E">
              <w:rPr>
                <w:b w:val="0"/>
              </w:rPr>
              <w:t>Мета та пріоритетні напрямки діяльності Програми</w:t>
            </w:r>
          </w:p>
          <w:p w14:paraId="31BE5DF5" w14:textId="77777777" w:rsidR="008510EA" w:rsidRPr="00ED3C1E" w:rsidRDefault="008510EA" w:rsidP="008510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shd w:val="clear" w:color="auto" w:fill="auto"/>
          </w:tcPr>
          <w:p w14:paraId="6F2749F5" w14:textId="77777777" w:rsidR="00F47D73" w:rsidRPr="00F556D4" w:rsidRDefault="005F381E" w:rsidP="008510EA">
            <w:pPr>
              <w:pStyle w:val="210"/>
              <w:spacing w:line="240" w:lineRule="auto"/>
              <w:jc w:val="left"/>
              <w:outlineLvl w:val="1"/>
              <w:rPr>
                <w:b w:val="0"/>
                <w:szCs w:val="28"/>
              </w:rPr>
            </w:pPr>
            <w:r w:rsidRPr="00F556D4">
              <w:rPr>
                <w:b w:val="0"/>
                <w:szCs w:val="28"/>
              </w:rPr>
              <w:t>5</w:t>
            </w:r>
          </w:p>
        </w:tc>
      </w:tr>
      <w:tr w:rsidR="00F47D73" w:rsidRPr="00ED3C1E" w14:paraId="08B5863E" w14:textId="77777777" w:rsidTr="008510EA">
        <w:trPr>
          <w:trHeight w:val="770"/>
        </w:trPr>
        <w:tc>
          <w:tcPr>
            <w:tcW w:w="375" w:type="pct"/>
            <w:shd w:val="clear" w:color="auto" w:fill="auto"/>
          </w:tcPr>
          <w:p w14:paraId="16E6DECD" w14:textId="77777777" w:rsidR="00F47D73" w:rsidRPr="00ED3C1E" w:rsidRDefault="00F47D73" w:rsidP="008510EA">
            <w:pPr>
              <w:pStyle w:val="210"/>
              <w:spacing w:line="240" w:lineRule="auto"/>
              <w:jc w:val="left"/>
              <w:outlineLvl w:val="1"/>
              <w:rPr>
                <w:b w:val="0"/>
                <w:szCs w:val="28"/>
              </w:rPr>
            </w:pPr>
            <w:r w:rsidRPr="00ED3C1E">
              <w:rPr>
                <w:b w:val="0"/>
                <w:szCs w:val="28"/>
              </w:rPr>
              <w:t>ІV.</w:t>
            </w:r>
          </w:p>
        </w:tc>
        <w:tc>
          <w:tcPr>
            <w:tcW w:w="4189" w:type="pct"/>
            <w:shd w:val="clear" w:color="auto" w:fill="auto"/>
          </w:tcPr>
          <w:p w14:paraId="31FE1193" w14:textId="77777777" w:rsidR="00F47D73" w:rsidRPr="00ED3C1E" w:rsidRDefault="00F47D73" w:rsidP="008510EA">
            <w:pPr>
              <w:pStyle w:val="210"/>
              <w:spacing w:line="240" w:lineRule="auto"/>
              <w:jc w:val="left"/>
              <w:outlineLvl w:val="1"/>
              <w:rPr>
                <w:b w:val="0"/>
                <w:szCs w:val="28"/>
              </w:rPr>
            </w:pPr>
            <w:r w:rsidRPr="00ED3C1E">
              <w:rPr>
                <w:b w:val="0"/>
                <w:szCs w:val="28"/>
              </w:rPr>
              <w:t>Обґрунтування шляхів і засобів розв’язання проблеми, обсягів та джерел фінансування, строки та етапи виконання Програми</w:t>
            </w:r>
          </w:p>
          <w:p w14:paraId="7AF50998" w14:textId="77777777" w:rsidR="008510EA" w:rsidRPr="00ED3C1E" w:rsidRDefault="008510EA" w:rsidP="008510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shd w:val="clear" w:color="auto" w:fill="auto"/>
          </w:tcPr>
          <w:p w14:paraId="257DFA37" w14:textId="77777777" w:rsidR="00F47D73" w:rsidRPr="00F556D4" w:rsidRDefault="00F47D73" w:rsidP="008510EA">
            <w:pPr>
              <w:pStyle w:val="210"/>
              <w:spacing w:line="240" w:lineRule="auto"/>
              <w:jc w:val="left"/>
              <w:outlineLvl w:val="1"/>
              <w:rPr>
                <w:b w:val="0"/>
                <w:szCs w:val="28"/>
              </w:rPr>
            </w:pPr>
          </w:p>
          <w:p w14:paraId="6CF4DC54" w14:textId="77777777" w:rsidR="006D13F5" w:rsidRPr="00F556D4" w:rsidRDefault="00B31B1F" w:rsidP="006D13F5">
            <w:pPr>
              <w:pStyle w:val="210"/>
              <w:spacing w:line="240" w:lineRule="auto"/>
              <w:jc w:val="left"/>
              <w:outlineLvl w:val="1"/>
              <w:rPr>
                <w:b w:val="0"/>
                <w:szCs w:val="28"/>
              </w:rPr>
            </w:pPr>
            <w:r w:rsidRPr="00F556D4">
              <w:rPr>
                <w:b w:val="0"/>
                <w:szCs w:val="28"/>
              </w:rPr>
              <w:t>5</w:t>
            </w:r>
          </w:p>
        </w:tc>
      </w:tr>
      <w:tr w:rsidR="00F47D73" w:rsidRPr="00ED3C1E" w14:paraId="227D10B1" w14:textId="77777777" w:rsidTr="008510EA">
        <w:trPr>
          <w:trHeight w:val="547"/>
        </w:trPr>
        <w:tc>
          <w:tcPr>
            <w:tcW w:w="375" w:type="pct"/>
            <w:shd w:val="clear" w:color="auto" w:fill="auto"/>
          </w:tcPr>
          <w:p w14:paraId="36EBB897" w14:textId="77777777" w:rsidR="00F47D73" w:rsidRPr="00ED3C1E" w:rsidRDefault="00F47D73" w:rsidP="008510EA">
            <w:pPr>
              <w:pStyle w:val="210"/>
              <w:spacing w:line="240" w:lineRule="auto"/>
              <w:jc w:val="left"/>
              <w:outlineLvl w:val="1"/>
              <w:rPr>
                <w:szCs w:val="28"/>
              </w:rPr>
            </w:pPr>
            <w:r w:rsidRPr="00ED3C1E">
              <w:rPr>
                <w:b w:val="0"/>
                <w:szCs w:val="28"/>
              </w:rPr>
              <w:t>V.</w:t>
            </w:r>
          </w:p>
        </w:tc>
        <w:tc>
          <w:tcPr>
            <w:tcW w:w="4189" w:type="pct"/>
            <w:shd w:val="clear" w:color="auto" w:fill="auto"/>
          </w:tcPr>
          <w:p w14:paraId="0C1537F3" w14:textId="77777777" w:rsidR="00F47D73" w:rsidRPr="00ED3C1E" w:rsidRDefault="00741BF8" w:rsidP="008510EA">
            <w:pPr>
              <w:pStyle w:val="210"/>
              <w:spacing w:line="240" w:lineRule="auto"/>
              <w:jc w:val="left"/>
              <w:outlineLvl w:val="0"/>
              <w:rPr>
                <w:b w:val="0"/>
                <w:szCs w:val="28"/>
              </w:rPr>
            </w:pPr>
            <w:r w:rsidRPr="00ED3C1E">
              <w:rPr>
                <w:b w:val="0"/>
                <w:szCs w:val="28"/>
              </w:rPr>
              <w:t xml:space="preserve">Завдання </w:t>
            </w:r>
            <w:r w:rsidR="00181A50" w:rsidRPr="00ED3C1E">
              <w:rPr>
                <w:b w:val="0"/>
                <w:szCs w:val="28"/>
              </w:rPr>
              <w:t>П</w:t>
            </w:r>
            <w:r w:rsidR="00F47D73" w:rsidRPr="00ED3C1E">
              <w:rPr>
                <w:b w:val="0"/>
                <w:szCs w:val="28"/>
              </w:rPr>
              <w:t>рог</w:t>
            </w:r>
            <w:r w:rsidR="00181A50" w:rsidRPr="00ED3C1E">
              <w:rPr>
                <w:b w:val="0"/>
                <w:szCs w:val="28"/>
              </w:rPr>
              <w:t>рами</w:t>
            </w:r>
          </w:p>
          <w:p w14:paraId="25101682" w14:textId="77777777" w:rsidR="008510EA" w:rsidRPr="00ED3C1E" w:rsidRDefault="008510EA" w:rsidP="008510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shd w:val="clear" w:color="auto" w:fill="auto"/>
          </w:tcPr>
          <w:p w14:paraId="753C39A9" w14:textId="77777777" w:rsidR="00F47D73" w:rsidRPr="00F556D4" w:rsidRDefault="00B31B1F" w:rsidP="008510EA">
            <w:pPr>
              <w:pStyle w:val="210"/>
              <w:spacing w:line="240" w:lineRule="auto"/>
              <w:jc w:val="left"/>
              <w:outlineLvl w:val="1"/>
              <w:rPr>
                <w:b w:val="0"/>
                <w:szCs w:val="28"/>
              </w:rPr>
            </w:pPr>
            <w:r w:rsidRPr="00F556D4">
              <w:rPr>
                <w:b w:val="0"/>
                <w:szCs w:val="28"/>
              </w:rPr>
              <w:t>6</w:t>
            </w:r>
          </w:p>
        </w:tc>
      </w:tr>
      <w:tr w:rsidR="00F47D73" w:rsidRPr="00ED3C1E" w14:paraId="603057EA" w14:textId="77777777" w:rsidTr="008510EA">
        <w:trPr>
          <w:trHeight w:val="504"/>
        </w:trPr>
        <w:tc>
          <w:tcPr>
            <w:tcW w:w="375" w:type="pct"/>
            <w:shd w:val="clear" w:color="auto" w:fill="auto"/>
          </w:tcPr>
          <w:p w14:paraId="32F6195D" w14:textId="77777777" w:rsidR="00F47D73" w:rsidRPr="00ED3C1E" w:rsidRDefault="00F47D73" w:rsidP="008510EA">
            <w:pPr>
              <w:pStyle w:val="210"/>
              <w:spacing w:line="240" w:lineRule="auto"/>
              <w:jc w:val="left"/>
              <w:outlineLvl w:val="1"/>
              <w:rPr>
                <w:b w:val="0"/>
                <w:szCs w:val="28"/>
              </w:rPr>
            </w:pPr>
            <w:r w:rsidRPr="00ED3C1E">
              <w:rPr>
                <w:b w:val="0"/>
                <w:szCs w:val="28"/>
                <w:lang w:val="en-US"/>
              </w:rPr>
              <w:t>VІ</w:t>
            </w:r>
            <w:r w:rsidRPr="00ED3C1E">
              <w:rPr>
                <w:b w:val="0"/>
                <w:szCs w:val="28"/>
              </w:rPr>
              <w:t>.</w:t>
            </w:r>
          </w:p>
        </w:tc>
        <w:tc>
          <w:tcPr>
            <w:tcW w:w="4189" w:type="pct"/>
            <w:shd w:val="clear" w:color="auto" w:fill="auto"/>
          </w:tcPr>
          <w:p w14:paraId="2637CE11" w14:textId="77777777" w:rsidR="00F47D73" w:rsidRPr="00ED3C1E" w:rsidRDefault="00181A50" w:rsidP="00851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Очікувані результати виконання </w:t>
            </w:r>
            <w:r w:rsidR="00F47D73" w:rsidRPr="00ED3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Програми </w:t>
            </w:r>
          </w:p>
          <w:p w14:paraId="45E92E61" w14:textId="77777777" w:rsidR="008510EA" w:rsidRPr="00ED3C1E" w:rsidRDefault="008510EA" w:rsidP="008510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shd w:val="clear" w:color="auto" w:fill="auto"/>
          </w:tcPr>
          <w:p w14:paraId="1DA50EAA" w14:textId="77777777" w:rsidR="00F47D73" w:rsidRPr="00F556D4" w:rsidRDefault="00B31B1F" w:rsidP="008510EA">
            <w:pPr>
              <w:pStyle w:val="210"/>
              <w:spacing w:line="240" w:lineRule="auto"/>
              <w:jc w:val="left"/>
              <w:outlineLvl w:val="0"/>
            </w:pPr>
            <w:r w:rsidRPr="00F556D4">
              <w:rPr>
                <w:b w:val="0"/>
                <w:szCs w:val="28"/>
              </w:rPr>
              <w:t>6</w:t>
            </w:r>
          </w:p>
        </w:tc>
      </w:tr>
      <w:tr w:rsidR="00F47D73" w:rsidRPr="00ED3C1E" w14:paraId="587265BA" w14:textId="77777777" w:rsidTr="008510EA">
        <w:trPr>
          <w:trHeight w:val="540"/>
        </w:trPr>
        <w:tc>
          <w:tcPr>
            <w:tcW w:w="375" w:type="pct"/>
            <w:shd w:val="clear" w:color="auto" w:fill="auto"/>
          </w:tcPr>
          <w:p w14:paraId="39A982C7" w14:textId="77777777" w:rsidR="00F47D73" w:rsidRPr="00ED3C1E" w:rsidRDefault="00F47D73" w:rsidP="008510EA">
            <w:pPr>
              <w:pStyle w:val="210"/>
              <w:spacing w:line="240" w:lineRule="auto"/>
              <w:jc w:val="left"/>
              <w:outlineLvl w:val="1"/>
              <w:rPr>
                <w:b w:val="0"/>
                <w:szCs w:val="28"/>
                <w:lang w:val="ru-RU"/>
              </w:rPr>
            </w:pPr>
            <w:r w:rsidRPr="00ED3C1E">
              <w:rPr>
                <w:b w:val="0"/>
                <w:szCs w:val="28"/>
                <w:lang w:val="en-US"/>
              </w:rPr>
              <w:t>VII.</w:t>
            </w:r>
          </w:p>
        </w:tc>
        <w:tc>
          <w:tcPr>
            <w:tcW w:w="4189" w:type="pct"/>
            <w:shd w:val="clear" w:color="auto" w:fill="auto"/>
          </w:tcPr>
          <w:p w14:paraId="370ACCCF" w14:textId="77777777" w:rsidR="00F47D73" w:rsidRPr="00ED3C1E" w:rsidRDefault="00F47D73" w:rsidP="00851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Координація та контроль за </w:t>
            </w:r>
            <w:r w:rsidR="008408B1" w:rsidRPr="00ED3C1E">
              <w:rPr>
                <w:rFonts w:ascii="Times New Roman" w:hAnsi="Times New Roman" w:cs="Times New Roman"/>
                <w:sz w:val="28"/>
                <w:szCs w:val="28"/>
              </w:rPr>
              <w:t>ходом виконання</w:t>
            </w: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  <w:p w14:paraId="345FE3BD" w14:textId="77777777" w:rsidR="008510EA" w:rsidRPr="00ED3C1E" w:rsidRDefault="008510EA" w:rsidP="008510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14:paraId="5DB08886" w14:textId="77777777" w:rsidR="00F47D73" w:rsidRPr="00F556D4" w:rsidRDefault="007E3F65" w:rsidP="008510EA">
            <w:pPr>
              <w:pStyle w:val="210"/>
              <w:spacing w:line="240" w:lineRule="auto"/>
              <w:jc w:val="left"/>
              <w:outlineLvl w:val="1"/>
              <w:rPr>
                <w:b w:val="0"/>
                <w:szCs w:val="28"/>
              </w:rPr>
            </w:pPr>
            <w:r w:rsidRPr="00F556D4">
              <w:rPr>
                <w:b w:val="0"/>
                <w:szCs w:val="28"/>
              </w:rPr>
              <w:t>6</w:t>
            </w:r>
          </w:p>
        </w:tc>
      </w:tr>
      <w:tr w:rsidR="008510EA" w:rsidRPr="00ED3C1E" w14:paraId="498BA41B" w14:textId="77777777" w:rsidTr="008510EA">
        <w:trPr>
          <w:trHeight w:val="20"/>
        </w:trPr>
        <w:tc>
          <w:tcPr>
            <w:tcW w:w="5000" w:type="pct"/>
            <w:gridSpan w:val="3"/>
            <w:shd w:val="clear" w:color="auto" w:fill="auto"/>
          </w:tcPr>
          <w:p w14:paraId="37B583BC" w14:textId="77777777" w:rsidR="00366CC0" w:rsidRPr="00ED3C1E" w:rsidRDefault="00366CC0" w:rsidP="008510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20"/>
              </w:rPr>
            </w:pPr>
          </w:p>
        </w:tc>
      </w:tr>
      <w:tr w:rsidR="008510EA" w:rsidRPr="00ED3C1E" w14:paraId="24F0F94E" w14:textId="77777777" w:rsidTr="008510EA">
        <w:trPr>
          <w:trHeight w:val="20"/>
        </w:trPr>
        <w:tc>
          <w:tcPr>
            <w:tcW w:w="5000" w:type="pct"/>
            <w:gridSpan w:val="3"/>
            <w:shd w:val="clear" w:color="auto" w:fill="auto"/>
          </w:tcPr>
          <w:p w14:paraId="0D236D5D" w14:textId="77777777" w:rsidR="008510EA" w:rsidRDefault="008510EA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23273C30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333CC824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3DD6EA97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78F270B4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07DA9F08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6913B046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335E5A60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45BDF2C3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2316ED2C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41956BA7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1C4FC820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3BBD4107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6674755E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1CC79076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2EFDB544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561FC699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1C12ADB5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139EAF3B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49B51FEF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4496E1D3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6B6238DC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322C4EA0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68D12FF5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3C29B00F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2653F210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7D7A15A4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4F9D3FDF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5EA81B43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722ABD97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6CB84B67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7531B0DD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0E5B17A2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57A65361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22D98C8D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0EF1CEAC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6D9260F7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239EE4AF" w14:textId="77777777" w:rsidR="00DB77CC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21B7D848" w14:textId="77777777" w:rsidR="00DB77CC" w:rsidRPr="00ED3C1E" w:rsidRDefault="00DB77CC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8510EA" w:rsidRPr="00ED3C1E" w14:paraId="45B647B6" w14:textId="77777777" w:rsidTr="008510EA">
        <w:trPr>
          <w:trHeight w:val="20"/>
        </w:trPr>
        <w:tc>
          <w:tcPr>
            <w:tcW w:w="5000" w:type="pct"/>
            <w:gridSpan w:val="3"/>
            <w:shd w:val="clear" w:color="auto" w:fill="auto"/>
          </w:tcPr>
          <w:p w14:paraId="4B98F330" w14:textId="77777777" w:rsidR="008510EA" w:rsidRPr="00ED3C1E" w:rsidRDefault="008510EA" w:rsidP="00F77F2F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</w:tbl>
    <w:p w14:paraId="7CE9F1B2" w14:textId="77777777" w:rsidR="00E2034E" w:rsidRPr="00ED3C1E" w:rsidRDefault="00E2034E" w:rsidP="00E2034E">
      <w:pPr>
        <w:spacing w:after="0" w:line="240" w:lineRule="auto"/>
        <w:rPr>
          <w:rFonts w:ascii="Times New Roman" w:hAnsi="Times New Roman" w:cs="Times New Roman"/>
          <w:b/>
          <w:color w:val="FF0000"/>
          <w:sz w:val="4"/>
          <w:szCs w:val="4"/>
        </w:rPr>
      </w:pPr>
    </w:p>
    <w:p w14:paraId="35EA3F0A" w14:textId="77777777" w:rsidR="00B74FEC" w:rsidRPr="00ED3C1E" w:rsidRDefault="00E2034E" w:rsidP="00366C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3C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76812265" w14:textId="77777777" w:rsidR="00E2034E" w:rsidRPr="00ED3C1E" w:rsidRDefault="00916C29" w:rsidP="00E20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C1E">
        <w:rPr>
          <w:rFonts w:ascii="Times New Roman" w:hAnsi="Times New Roman" w:cs="Times New Roman"/>
          <w:b/>
          <w:sz w:val="28"/>
          <w:szCs w:val="28"/>
        </w:rPr>
        <w:lastRenderedPageBreak/>
        <w:t>І. ПАСПОРТ</w:t>
      </w:r>
    </w:p>
    <w:p w14:paraId="53116CA2" w14:textId="77777777" w:rsidR="0052049C" w:rsidRPr="00ED3C1E" w:rsidRDefault="00C02368" w:rsidP="00520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b/>
          <w:sz w:val="28"/>
          <w:szCs w:val="28"/>
        </w:rPr>
        <w:t>матеріальної</w:t>
      </w:r>
      <w:r w:rsidR="0052049C" w:rsidRPr="00ED3C1E">
        <w:rPr>
          <w:rFonts w:ascii="Times New Roman" w:hAnsi="Times New Roman" w:cs="Times New Roman"/>
          <w:b/>
          <w:sz w:val="28"/>
          <w:szCs w:val="28"/>
        </w:rPr>
        <w:t xml:space="preserve"> підтримки вразливих категорій населення, які постраждали від військової агресії російської федерації на території Чернігівської області</w:t>
      </w:r>
      <w:r w:rsidR="008C45B8" w:rsidRPr="00BA15D9">
        <w:rPr>
          <w:rFonts w:ascii="Times New Roman" w:hAnsi="Times New Roman" w:cs="Times New Roman"/>
          <w:b/>
          <w:sz w:val="28"/>
          <w:szCs w:val="28"/>
        </w:rPr>
        <w:t>,</w:t>
      </w:r>
      <w:r w:rsidR="00686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D2B" w:rsidRPr="00D42974">
        <w:rPr>
          <w:rFonts w:ascii="Times New Roman" w:hAnsi="Times New Roman" w:cs="Times New Roman"/>
          <w:b/>
          <w:sz w:val="28"/>
          <w:szCs w:val="28"/>
        </w:rPr>
        <w:t>на 2026 рік</w:t>
      </w:r>
    </w:p>
    <w:p w14:paraId="5E816B13" w14:textId="77777777" w:rsidR="0052049C" w:rsidRPr="00ED3C1E" w:rsidRDefault="0052049C" w:rsidP="00520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5AB25" w14:textId="77777777" w:rsidR="00333BA1" w:rsidRPr="00ED3C1E" w:rsidRDefault="00333BA1" w:rsidP="00563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2409"/>
        <w:gridCol w:w="6921"/>
      </w:tblGrid>
      <w:tr w:rsidR="00916C29" w:rsidRPr="00ED3C1E" w14:paraId="537DB90C" w14:textId="77777777">
        <w:trPr>
          <w:trHeight w:val="55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36BDA" w14:textId="77777777" w:rsidR="00916C29" w:rsidRPr="00ED3C1E" w:rsidRDefault="00916C29" w:rsidP="00A713B9">
            <w:pPr>
              <w:spacing w:after="0" w:line="240" w:lineRule="auto"/>
              <w:ind w:right="-108"/>
              <w:jc w:val="both"/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D3C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D79FC" w14:textId="77777777" w:rsidR="00916C29" w:rsidRPr="00ED3C1E" w:rsidRDefault="00916C29" w:rsidP="00FA5DC5">
            <w:pPr>
              <w:spacing w:after="0" w:line="240" w:lineRule="auto"/>
              <w:jc w:val="center"/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Програми</w:t>
            </w:r>
          </w:p>
        </w:tc>
      </w:tr>
      <w:tr w:rsidR="00663620" w:rsidRPr="00ED3C1E" w14:paraId="71D0C0EC" w14:textId="7777777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0EEE8" w14:textId="77777777" w:rsidR="00663620" w:rsidRPr="00ED3C1E" w:rsidRDefault="00663620" w:rsidP="003F4F6A">
            <w:pPr>
              <w:spacing w:after="0" w:line="240" w:lineRule="auto"/>
              <w:ind w:left="-132"/>
              <w:jc w:val="right"/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A0331" w14:textId="77777777" w:rsidR="00663620" w:rsidRPr="00ED3C1E" w:rsidRDefault="00663620" w:rsidP="00A63D3A">
            <w:pPr>
              <w:spacing w:after="0" w:line="240" w:lineRule="auto"/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9182A" w14:textId="77777777" w:rsidR="00663620" w:rsidRPr="00ED3C1E" w:rsidRDefault="00663620" w:rsidP="00162BF8">
            <w:pPr>
              <w:spacing w:before="60" w:after="60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Чернігівська</w:t>
            </w:r>
            <w:r w:rsidR="00162BF8">
              <w:rPr>
                <w:rFonts w:ascii="Times New Roman" w:hAnsi="Times New Roman" w:cs="Times New Roman"/>
                <w:sz w:val="28"/>
                <w:szCs w:val="28"/>
              </w:rPr>
              <w:t xml:space="preserve"> обласна державна адміністрація</w:t>
            </w:r>
          </w:p>
        </w:tc>
      </w:tr>
      <w:tr w:rsidR="00663620" w:rsidRPr="00ED3C1E" w14:paraId="3CC14005" w14:textId="7777777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60A61" w14:textId="77777777" w:rsidR="00663620" w:rsidRPr="00ED3C1E" w:rsidRDefault="0060722E" w:rsidP="003F4F6A">
            <w:pPr>
              <w:snapToGrid w:val="0"/>
              <w:spacing w:after="0" w:line="240" w:lineRule="auto"/>
              <w:ind w:left="-1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3620" w:rsidRPr="00ED3C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13C3" w14:textId="77777777" w:rsidR="00663620" w:rsidRPr="00ED3C1E" w:rsidRDefault="00663620" w:rsidP="00B51E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08AA" w14:textId="77777777" w:rsidR="00663620" w:rsidRPr="00ED3C1E" w:rsidRDefault="00663620" w:rsidP="00162B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Чернігівської обласної державної адміністрації</w:t>
            </w:r>
          </w:p>
        </w:tc>
      </w:tr>
      <w:tr w:rsidR="00663620" w:rsidRPr="00ED3C1E" w14:paraId="5B63734C" w14:textId="7777777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C69F" w14:textId="77777777" w:rsidR="00663620" w:rsidRPr="00ED3C1E" w:rsidRDefault="0060722E" w:rsidP="003F4F6A">
            <w:pPr>
              <w:snapToGrid w:val="0"/>
              <w:spacing w:after="0" w:line="240" w:lineRule="auto"/>
              <w:ind w:left="-1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3620" w:rsidRPr="00ED3C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DB48E" w14:textId="77777777" w:rsidR="00663620" w:rsidRPr="00ED3C1E" w:rsidRDefault="00663620" w:rsidP="00B51E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 Програми</w:t>
            </w:r>
          </w:p>
          <w:p w14:paraId="0A34698E" w14:textId="77777777" w:rsidR="00663620" w:rsidRPr="00ED3C1E" w:rsidRDefault="00663620" w:rsidP="00B51E4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22862" w14:textId="77777777" w:rsidR="00663620" w:rsidRPr="00ED3C1E" w:rsidRDefault="00663620" w:rsidP="00162B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Чернігівської обласної державної адміністрації,</w:t>
            </w:r>
          </w:p>
          <w:p w14:paraId="0E93E922" w14:textId="77777777" w:rsidR="00663620" w:rsidRPr="00ED3C1E" w:rsidRDefault="00663620" w:rsidP="003C4F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63620" w:rsidRPr="00ED3C1E" w14:paraId="7E247AF3" w14:textId="77777777" w:rsidTr="0003089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B226C" w14:textId="77777777" w:rsidR="00663620" w:rsidRPr="00ED3C1E" w:rsidRDefault="0060722E" w:rsidP="003F4F6A">
            <w:pPr>
              <w:snapToGrid w:val="0"/>
              <w:spacing w:after="0" w:line="240" w:lineRule="auto"/>
              <w:ind w:left="-1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3620" w:rsidRPr="00ED3C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44DB9" w14:textId="77777777" w:rsidR="00663620" w:rsidRPr="00ED3C1E" w:rsidRDefault="00663620" w:rsidP="00B51E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666F" w14:textId="77777777" w:rsidR="00663620" w:rsidRPr="00ED3C1E" w:rsidRDefault="00663620" w:rsidP="00162B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соціального захисту населення Чернігівської обласної державної адміністрації, </w:t>
            </w:r>
            <w:r w:rsidR="00F1666C" w:rsidRPr="00ED3C1E">
              <w:rPr>
                <w:rFonts w:ascii="Times New Roman" w:hAnsi="Times New Roman" w:cs="Times New Roman"/>
                <w:sz w:val="28"/>
                <w:szCs w:val="28"/>
              </w:rPr>
              <w:t xml:space="preserve">органи місцевого </w:t>
            </w:r>
            <w:r w:rsidR="00F1666C" w:rsidRPr="003C4FCD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r w:rsidR="008E14D9" w:rsidRPr="003C4FCD">
              <w:rPr>
                <w:rFonts w:ascii="Times New Roman" w:hAnsi="Times New Roman" w:cs="Times New Roman"/>
                <w:sz w:val="28"/>
                <w:szCs w:val="28"/>
              </w:rPr>
              <w:t xml:space="preserve"> Чернігівської</w:t>
            </w:r>
            <w:r w:rsidR="008E14D9" w:rsidRPr="003C4F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8E14D9" w:rsidRPr="003C4FCD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="0089102A" w:rsidRPr="003C4F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195">
              <w:rPr>
                <w:rFonts w:ascii="Times New Roman" w:hAnsi="Times New Roman" w:cs="Times New Roman"/>
                <w:sz w:val="28"/>
                <w:szCs w:val="28"/>
              </w:rPr>
              <w:t>ЮНІСЕФ</w:t>
            </w:r>
            <w:r w:rsidR="004F4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3620" w:rsidRPr="00ED3C1E" w14:paraId="46BBA2F9" w14:textId="77777777" w:rsidTr="00030897">
        <w:trPr>
          <w:trHeight w:val="109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8DB92E" w14:textId="77777777" w:rsidR="00663620" w:rsidRPr="00ED3C1E" w:rsidRDefault="0060722E" w:rsidP="003F4F6A">
            <w:pPr>
              <w:snapToGrid w:val="0"/>
              <w:spacing w:after="0" w:line="240" w:lineRule="auto"/>
              <w:ind w:left="-1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3620" w:rsidRPr="00ED3C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06121F" w14:textId="77777777" w:rsidR="00663620" w:rsidRPr="00ED3C1E" w:rsidRDefault="00663620" w:rsidP="00776CB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20522" w14:textId="77777777" w:rsidR="00663620" w:rsidRPr="00ED3C1E" w:rsidRDefault="00663620" w:rsidP="00162BF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</w:tr>
      <w:tr w:rsidR="00663620" w:rsidRPr="00ED3C1E" w14:paraId="5A5B259D" w14:textId="77777777" w:rsidTr="00D37AA5">
        <w:trPr>
          <w:trHeight w:val="1911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67F816" w14:textId="77777777" w:rsidR="00663620" w:rsidRPr="00ED3C1E" w:rsidRDefault="0060722E" w:rsidP="003F4F6A">
            <w:pPr>
              <w:snapToGrid w:val="0"/>
              <w:spacing w:after="0" w:line="240" w:lineRule="auto"/>
              <w:ind w:left="-1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3620" w:rsidRPr="00ED3C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A51E5C" w14:textId="77777777" w:rsidR="00663620" w:rsidRPr="00ED3C1E" w:rsidRDefault="00663620" w:rsidP="00117F5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  <w:p w14:paraId="0B8A9C5F" w14:textId="77777777" w:rsidR="00663620" w:rsidRPr="00ED3C1E" w:rsidRDefault="00663620" w:rsidP="00F42F7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9DA008" w14:textId="77777777" w:rsidR="00663620" w:rsidRPr="00ED3C1E" w:rsidRDefault="00117F54" w:rsidP="00162BF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Обсяги фінансування визначаються в межах фактичних надходжень коштів ЮНІСЕФ</w:t>
            </w:r>
          </w:p>
          <w:p w14:paraId="3D114399" w14:textId="77777777" w:rsidR="00663620" w:rsidRPr="00ED3C1E" w:rsidRDefault="00663620" w:rsidP="00162BF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63620" w:rsidRPr="00ED3C1E" w14:paraId="2DC93C2A" w14:textId="77777777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EDA7D" w14:textId="77777777" w:rsidR="00663620" w:rsidRPr="00ED3C1E" w:rsidRDefault="00663620" w:rsidP="003F4F6A">
            <w:pPr>
              <w:snapToGrid w:val="0"/>
              <w:spacing w:after="0" w:line="240" w:lineRule="auto"/>
              <w:ind w:left="-1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0E12D" w14:textId="77777777" w:rsidR="00663620" w:rsidRPr="00ED3C1E" w:rsidRDefault="00117F54" w:rsidP="00117F5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кошти обласного бюджету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B4740" w14:textId="77777777" w:rsidR="00663620" w:rsidRPr="00ED3C1E" w:rsidRDefault="00162BF8" w:rsidP="00162BF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30E3D" w:rsidRPr="00ED3C1E">
              <w:rPr>
                <w:rFonts w:ascii="Times New Roman" w:hAnsi="Times New Roman" w:cs="Times New Roman"/>
                <w:sz w:val="28"/>
                <w:szCs w:val="28"/>
              </w:rPr>
              <w:t xml:space="preserve">бсяги фінансування визначаються в межах фактичних надходжень коштів </w:t>
            </w:r>
            <w:r w:rsidR="00230E3D" w:rsidRPr="00E56AA1">
              <w:rPr>
                <w:rFonts w:ascii="Times New Roman" w:hAnsi="Times New Roman" w:cs="Times New Roman"/>
                <w:sz w:val="28"/>
                <w:szCs w:val="28"/>
              </w:rPr>
              <w:t>ЮНІСЕФ</w:t>
            </w:r>
          </w:p>
        </w:tc>
      </w:tr>
      <w:tr w:rsidR="00663620" w:rsidRPr="00ED3C1E" w14:paraId="2C5456A6" w14:textId="7777777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5EFE7" w14:textId="77777777" w:rsidR="00663620" w:rsidRPr="00ED3C1E" w:rsidRDefault="0060722E" w:rsidP="003F4F6A">
            <w:pPr>
              <w:snapToGrid w:val="0"/>
              <w:spacing w:after="0" w:line="240" w:lineRule="auto"/>
              <w:ind w:left="-1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63620" w:rsidRPr="00ED3C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11FD4" w14:textId="77777777" w:rsidR="00663620" w:rsidRPr="00ED3C1E" w:rsidRDefault="00002552" w:rsidP="000025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C1E">
              <w:rPr>
                <w:rFonts w:ascii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EB041" w14:textId="77777777" w:rsidR="00331963" w:rsidRPr="00D42974" w:rsidRDefault="00162BF8" w:rsidP="003319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9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1908" w:rsidRPr="00D42974">
              <w:rPr>
                <w:rFonts w:ascii="Times New Roman" w:hAnsi="Times New Roman" w:cs="Times New Roman"/>
                <w:sz w:val="28"/>
                <w:szCs w:val="28"/>
              </w:rPr>
              <w:t>бласний бюджет</w:t>
            </w:r>
            <w:r w:rsidR="00331963" w:rsidRPr="00D42974">
              <w:rPr>
                <w:rFonts w:ascii="Times New Roman" w:hAnsi="Times New Roman" w:cs="Times New Roman"/>
                <w:sz w:val="28"/>
                <w:szCs w:val="28"/>
              </w:rPr>
              <w:t xml:space="preserve"> Чернігівської області,</w:t>
            </w:r>
          </w:p>
          <w:p w14:paraId="35CC75D8" w14:textId="77777777" w:rsidR="00162BF8" w:rsidRPr="00D42974" w:rsidRDefault="00796B52" w:rsidP="00162B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974">
              <w:rPr>
                <w:rFonts w:ascii="Times New Roman" w:hAnsi="Times New Roman" w:cs="Times New Roman"/>
                <w:sz w:val="28"/>
                <w:szCs w:val="28"/>
              </w:rPr>
              <w:t xml:space="preserve"> бюджети </w:t>
            </w:r>
            <w:r w:rsidR="00162BF8" w:rsidRPr="00D42974">
              <w:rPr>
                <w:rFonts w:ascii="Times New Roman" w:hAnsi="Times New Roman" w:cs="Times New Roman"/>
                <w:sz w:val="28"/>
                <w:szCs w:val="28"/>
              </w:rPr>
              <w:t>органів місцевого самоврядування Чернігівської області</w:t>
            </w:r>
          </w:p>
          <w:p w14:paraId="7FD1BD33" w14:textId="77777777" w:rsidR="00663620" w:rsidRPr="00ED3C1E" w:rsidRDefault="00663620" w:rsidP="00162BF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8CE15E" w14:textId="77777777" w:rsidR="00D3424A" w:rsidRPr="00ED3C1E" w:rsidRDefault="00D3424A" w:rsidP="00CB78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9AE9C6E" w14:textId="77777777" w:rsidR="00D521E0" w:rsidRDefault="00D521E0" w:rsidP="00CB78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3F42A" w14:textId="77777777" w:rsidR="00D521E0" w:rsidRDefault="00D521E0" w:rsidP="00CB78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AABEAE" w14:textId="77777777" w:rsidR="00D521E0" w:rsidRDefault="00D521E0" w:rsidP="00CB78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6207BB" w14:textId="77777777" w:rsidR="00D521E0" w:rsidRDefault="00D521E0" w:rsidP="00CB78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F67C7" w14:textId="77777777" w:rsidR="00CB7822" w:rsidRPr="00ED3C1E" w:rsidRDefault="002B514C" w:rsidP="00CB78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C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ІІ. </w:t>
      </w:r>
      <w:r w:rsidR="00F47D73" w:rsidRPr="00ED3C1E">
        <w:rPr>
          <w:rFonts w:ascii="Times New Roman" w:hAnsi="Times New Roman" w:cs="Times New Roman"/>
          <w:b/>
          <w:sz w:val="28"/>
          <w:szCs w:val="28"/>
        </w:rPr>
        <w:t>Визначення проблемних питань, на розв’язання яких спрямована Програма</w:t>
      </w:r>
    </w:p>
    <w:p w14:paraId="2BCD04C7" w14:textId="77777777" w:rsidR="00014BF4" w:rsidRPr="00ED3C1E" w:rsidRDefault="00014BF4" w:rsidP="00014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Чернігівська область є регіоном України, який постійно</w:t>
      </w:r>
      <w:r w:rsidR="00074B83">
        <w:rPr>
          <w:rFonts w:ascii="Times New Roman" w:hAnsi="Times New Roman" w:cs="Times New Roman"/>
          <w:sz w:val="28"/>
          <w:szCs w:val="28"/>
        </w:rPr>
        <w:t xml:space="preserve"> потерпає від ворожих обстрілів</w:t>
      </w:r>
      <w:r w:rsidRPr="00ED3C1E">
        <w:rPr>
          <w:rFonts w:ascii="Times New Roman" w:hAnsi="Times New Roman" w:cs="Times New Roman"/>
          <w:sz w:val="28"/>
          <w:szCs w:val="28"/>
        </w:rPr>
        <w:t xml:space="preserve">. Як наслідок, багато людей потребують </w:t>
      </w:r>
      <w:r w:rsidR="0087646E" w:rsidRPr="00ED3C1E">
        <w:rPr>
          <w:rFonts w:ascii="Times New Roman" w:hAnsi="Times New Roman" w:cs="Times New Roman"/>
          <w:sz w:val="28"/>
          <w:szCs w:val="28"/>
        </w:rPr>
        <w:t xml:space="preserve">додаткової </w:t>
      </w:r>
      <w:r w:rsidRPr="00ED3C1E">
        <w:rPr>
          <w:rFonts w:ascii="Times New Roman" w:hAnsi="Times New Roman" w:cs="Times New Roman"/>
          <w:sz w:val="28"/>
          <w:szCs w:val="28"/>
        </w:rPr>
        <w:t xml:space="preserve">матеріальної підтримки. </w:t>
      </w:r>
    </w:p>
    <w:p w14:paraId="733D04B5" w14:textId="77777777" w:rsidR="00C50890" w:rsidRPr="00ED3C1E" w:rsidRDefault="00C50890" w:rsidP="00C50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 xml:space="preserve">З 24.02.2022 в області значно зросла кількість населення, </w:t>
      </w:r>
      <w:r w:rsidR="00014BF4" w:rsidRPr="00ED3C1E">
        <w:rPr>
          <w:rFonts w:ascii="Times New Roman" w:hAnsi="Times New Roman" w:cs="Times New Roman"/>
          <w:sz w:val="28"/>
          <w:szCs w:val="28"/>
        </w:rPr>
        <w:t xml:space="preserve">яке </w:t>
      </w:r>
      <w:r w:rsidRPr="00ED3C1E">
        <w:rPr>
          <w:rFonts w:ascii="Times New Roman" w:hAnsi="Times New Roman" w:cs="Times New Roman"/>
          <w:sz w:val="28"/>
          <w:szCs w:val="28"/>
        </w:rPr>
        <w:t xml:space="preserve">потребує </w:t>
      </w:r>
      <w:r w:rsidR="00EB5020" w:rsidRPr="00ED3C1E">
        <w:rPr>
          <w:rFonts w:ascii="Times New Roman" w:hAnsi="Times New Roman" w:cs="Times New Roman"/>
          <w:sz w:val="28"/>
          <w:szCs w:val="28"/>
        </w:rPr>
        <w:t xml:space="preserve">соціальної </w:t>
      </w:r>
      <w:r w:rsidR="00014BF4" w:rsidRPr="00ED3C1E">
        <w:rPr>
          <w:rFonts w:ascii="Times New Roman" w:hAnsi="Times New Roman" w:cs="Times New Roman"/>
          <w:sz w:val="28"/>
          <w:szCs w:val="28"/>
        </w:rPr>
        <w:t xml:space="preserve"> підтримки, а саме у</w:t>
      </w:r>
      <w:r w:rsidRPr="00ED3C1E">
        <w:rPr>
          <w:rFonts w:ascii="Times New Roman" w:hAnsi="Times New Roman" w:cs="Times New Roman"/>
          <w:sz w:val="28"/>
          <w:szCs w:val="28"/>
        </w:rPr>
        <w:t xml:space="preserve"> наданні одноразової грошової допомоги</w:t>
      </w:r>
      <w:r w:rsidR="00211CDC" w:rsidRPr="00ED3C1E">
        <w:rPr>
          <w:rFonts w:ascii="Times New Roman" w:hAnsi="Times New Roman" w:cs="Times New Roman"/>
          <w:sz w:val="28"/>
          <w:szCs w:val="28"/>
        </w:rPr>
        <w:t>,</w:t>
      </w:r>
      <w:r w:rsidRPr="00ED3C1E">
        <w:rPr>
          <w:rFonts w:ascii="Times New Roman" w:hAnsi="Times New Roman" w:cs="Times New Roman"/>
          <w:sz w:val="28"/>
          <w:szCs w:val="28"/>
        </w:rPr>
        <w:t xml:space="preserve"> </w:t>
      </w:r>
      <w:r w:rsidR="00EB5020" w:rsidRPr="00ED3C1E">
        <w:rPr>
          <w:rFonts w:ascii="Times New Roman" w:hAnsi="Times New Roman" w:cs="Times New Roman"/>
          <w:sz w:val="28"/>
          <w:szCs w:val="28"/>
        </w:rPr>
        <w:t xml:space="preserve">в тому числі </w:t>
      </w:r>
      <w:r w:rsidRPr="00ED3C1E">
        <w:rPr>
          <w:rFonts w:ascii="Times New Roman" w:hAnsi="Times New Roman" w:cs="Times New Roman"/>
          <w:sz w:val="28"/>
          <w:szCs w:val="28"/>
        </w:rPr>
        <w:t>для придбання твердого побутового палива та інших потреб.</w:t>
      </w:r>
    </w:p>
    <w:p w14:paraId="06EA795C" w14:textId="77777777" w:rsidR="003B342D" w:rsidRPr="00ED3C1E" w:rsidRDefault="00873933" w:rsidP="003422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Програм</w:t>
      </w:r>
      <w:r w:rsidR="00F47D73" w:rsidRPr="00ED3C1E">
        <w:rPr>
          <w:rFonts w:ascii="Times New Roman" w:hAnsi="Times New Roman" w:cs="Times New Roman"/>
          <w:sz w:val="28"/>
          <w:szCs w:val="28"/>
        </w:rPr>
        <w:t>а</w:t>
      </w:r>
      <w:r w:rsidR="00834681" w:rsidRPr="00ED3C1E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5B3AE6" w:rsidRPr="00ED3C1E">
        <w:rPr>
          <w:rFonts w:ascii="Times New Roman" w:hAnsi="Times New Roman" w:cs="Times New Roman"/>
          <w:sz w:val="28"/>
          <w:szCs w:val="28"/>
        </w:rPr>
        <w:t>альної підтримки</w:t>
      </w:r>
      <w:r w:rsidR="002C6C5F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забезпечення можливості придбання твердого побутового пічного палива або будь-яких інших </w:t>
      </w:r>
      <w:r w:rsidR="005B3AE6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>потре</w:t>
      </w:r>
      <w:r w:rsidR="003B342D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5B3AE6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вразливих категорій населення області</w:t>
      </w:r>
      <w:r w:rsidR="0036747E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B3AE6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42D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додатковий захід готовності до потенційного розподілу грошових коштів у відповідь на майбутні потрясіння та потреби, включаючи, але не обмежуючись цим: стихійні лиха, надзвичайні </w:t>
      </w:r>
      <w:r w:rsidR="00803975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>ситуації</w:t>
      </w:r>
      <w:r w:rsidR="008C45B8" w:rsidRPr="008C1A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03975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42D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>техногенні та антропогенні потрясіння, а також серйозні пошкодження</w:t>
      </w:r>
      <w:r w:rsidR="003564AD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власного</w:t>
      </w:r>
      <w:r w:rsidR="00094149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 громадян</w:t>
      </w:r>
      <w:r w:rsidR="003B342D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>, евакуації,</w:t>
      </w:r>
      <w:r w:rsidR="00F77F2F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переміщення та потрясіння, пов’</w:t>
      </w:r>
      <w:r w:rsidR="003B342D" w:rsidRPr="00ED3C1E">
        <w:rPr>
          <w:rFonts w:ascii="Times New Roman" w:hAnsi="Times New Roman" w:cs="Times New Roman"/>
          <w:color w:val="000000" w:themeColor="text1"/>
          <w:sz w:val="28"/>
          <w:szCs w:val="28"/>
        </w:rPr>
        <w:t>язані з конфліктом.</w:t>
      </w:r>
    </w:p>
    <w:p w14:paraId="6C3E7D96" w14:textId="77777777" w:rsidR="00353AD5" w:rsidRPr="00ED3C1E" w:rsidRDefault="006373DC" w:rsidP="007E1C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 xml:space="preserve">Дія </w:t>
      </w:r>
      <w:r w:rsidR="00353AD5" w:rsidRPr="00ED3C1E">
        <w:rPr>
          <w:rFonts w:ascii="Times New Roman" w:hAnsi="Times New Roman" w:cs="Times New Roman"/>
          <w:sz w:val="28"/>
          <w:szCs w:val="28"/>
        </w:rPr>
        <w:t>П</w:t>
      </w:r>
      <w:r w:rsidRPr="00ED3C1E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353AD5" w:rsidRPr="00ED3C1E">
        <w:rPr>
          <w:rFonts w:ascii="Times New Roman" w:hAnsi="Times New Roman" w:cs="Times New Roman"/>
          <w:sz w:val="28"/>
          <w:szCs w:val="28"/>
        </w:rPr>
        <w:t xml:space="preserve">поширюється на осіб, </w:t>
      </w:r>
      <w:r w:rsidR="00F82714">
        <w:rPr>
          <w:rFonts w:ascii="Times New Roman" w:hAnsi="Times New Roman" w:cs="Times New Roman"/>
          <w:sz w:val="28"/>
          <w:szCs w:val="28"/>
        </w:rPr>
        <w:t xml:space="preserve">місце проживання яких </w:t>
      </w:r>
      <w:r w:rsidR="00E5603A" w:rsidRPr="00F82714">
        <w:rPr>
          <w:rFonts w:ascii="Times New Roman" w:hAnsi="Times New Roman" w:cs="Times New Roman"/>
          <w:sz w:val="28"/>
          <w:szCs w:val="28"/>
        </w:rPr>
        <w:t>зареєстроване</w:t>
      </w:r>
      <w:r w:rsidR="00E560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3AD5" w:rsidRPr="00ED3C1E">
        <w:rPr>
          <w:rFonts w:ascii="Times New Roman" w:hAnsi="Times New Roman" w:cs="Times New Roman"/>
          <w:sz w:val="28"/>
          <w:szCs w:val="28"/>
        </w:rPr>
        <w:t xml:space="preserve">в Чернігівській області, у тому числі як внутрішньо переміщені особи. </w:t>
      </w:r>
    </w:p>
    <w:p w14:paraId="3464C20E" w14:textId="77777777" w:rsidR="007102A4" w:rsidRPr="00ED3C1E" w:rsidRDefault="007102A4" w:rsidP="007E1C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До вразливих категорій населення</w:t>
      </w:r>
      <w:r w:rsidR="008820B6" w:rsidRPr="00ED3C1E">
        <w:rPr>
          <w:rFonts w:ascii="Times New Roman" w:hAnsi="Times New Roman" w:cs="Times New Roman"/>
          <w:sz w:val="28"/>
          <w:szCs w:val="28"/>
        </w:rPr>
        <w:t>, яким</w:t>
      </w:r>
      <w:r w:rsidR="00C55075" w:rsidRPr="00ED3C1E">
        <w:rPr>
          <w:rFonts w:ascii="Times New Roman" w:hAnsi="Times New Roman" w:cs="Times New Roman"/>
          <w:sz w:val="28"/>
          <w:szCs w:val="28"/>
        </w:rPr>
        <w:t xml:space="preserve"> може бути виплачена </w:t>
      </w:r>
      <w:r w:rsidR="00CF625E" w:rsidRPr="00ED3C1E">
        <w:rPr>
          <w:rFonts w:ascii="Times New Roman" w:hAnsi="Times New Roman" w:cs="Times New Roman"/>
          <w:sz w:val="28"/>
          <w:szCs w:val="28"/>
        </w:rPr>
        <w:t>одноразова грошова допомога</w:t>
      </w:r>
      <w:r w:rsidR="00670A1A">
        <w:rPr>
          <w:rFonts w:ascii="Times New Roman" w:hAnsi="Times New Roman" w:cs="Times New Roman"/>
          <w:sz w:val="28"/>
          <w:szCs w:val="28"/>
        </w:rPr>
        <w:t>,</w:t>
      </w:r>
      <w:r w:rsidR="00C35C15" w:rsidRPr="00ED3C1E">
        <w:rPr>
          <w:rFonts w:ascii="Times New Roman" w:hAnsi="Times New Roman" w:cs="Times New Roman"/>
          <w:sz w:val="28"/>
          <w:szCs w:val="28"/>
        </w:rPr>
        <w:t xml:space="preserve"> належать</w:t>
      </w:r>
      <w:r w:rsidR="009912C4" w:rsidRPr="00ED3C1E">
        <w:rPr>
          <w:rFonts w:ascii="Times New Roman" w:hAnsi="Times New Roman" w:cs="Times New Roman"/>
          <w:sz w:val="28"/>
          <w:szCs w:val="28"/>
        </w:rPr>
        <w:t>:</w:t>
      </w:r>
    </w:p>
    <w:p w14:paraId="18754F8E" w14:textId="77777777" w:rsidR="009912C4" w:rsidRPr="00ED3C1E" w:rsidRDefault="00D02FCC" w:rsidP="008C45B8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малозабезпечені родини</w:t>
      </w:r>
      <w:r w:rsidR="009912C4" w:rsidRPr="00ED3C1E">
        <w:rPr>
          <w:rFonts w:ascii="Times New Roman" w:hAnsi="Times New Roman" w:cs="Times New Roman"/>
          <w:sz w:val="28"/>
          <w:szCs w:val="28"/>
        </w:rPr>
        <w:t>;</w:t>
      </w:r>
    </w:p>
    <w:p w14:paraId="6779C477" w14:textId="77777777" w:rsidR="009912C4" w:rsidRPr="008C45B8" w:rsidRDefault="009912C4" w:rsidP="008C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5B8">
        <w:rPr>
          <w:rFonts w:ascii="Times New Roman" w:hAnsi="Times New Roman" w:cs="Times New Roman"/>
          <w:sz w:val="28"/>
          <w:szCs w:val="28"/>
        </w:rPr>
        <w:t>багатодітні сім</w:t>
      </w:r>
      <w:r w:rsidRPr="00F13C03">
        <w:rPr>
          <w:rFonts w:ascii="Times New Roman" w:hAnsi="Times New Roman" w:cs="Times New Roman"/>
          <w:sz w:val="28"/>
          <w:szCs w:val="28"/>
        </w:rPr>
        <w:t>’</w:t>
      </w:r>
      <w:r w:rsidRPr="008C45B8">
        <w:rPr>
          <w:rFonts w:ascii="Times New Roman" w:hAnsi="Times New Roman" w:cs="Times New Roman"/>
          <w:sz w:val="28"/>
          <w:szCs w:val="28"/>
        </w:rPr>
        <w:t>ї;</w:t>
      </w:r>
    </w:p>
    <w:p w14:paraId="4572E6D1" w14:textId="77777777" w:rsidR="009912C4" w:rsidRPr="00ED3C1E" w:rsidRDefault="009912C4" w:rsidP="008C45B8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сім</w:t>
      </w:r>
      <w:r w:rsidRPr="00F13C03">
        <w:rPr>
          <w:rFonts w:ascii="Times New Roman" w:hAnsi="Times New Roman" w:cs="Times New Roman"/>
          <w:sz w:val="28"/>
          <w:szCs w:val="28"/>
        </w:rPr>
        <w:t>’</w:t>
      </w:r>
      <w:r w:rsidRPr="00ED3C1E">
        <w:rPr>
          <w:rFonts w:ascii="Times New Roman" w:hAnsi="Times New Roman" w:cs="Times New Roman"/>
          <w:sz w:val="28"/>
          <w:szCs w:val="28"/>
        </w:rPr>
        <w:t>ї</w:t>
      </w:r>
      <w:r w:rsidR="008C45B8" w:rsidRPr="008C1A0D">
        <w:rPr>
          <w:rFonts w:ascii="Times New Roman" w:hAnsi="Times New Roman" w:cs="Times New Roman"/>
          <w:sz w:val="28"/>
          <w:szCs w:val="28"/>
        </w:rPr>
        <w:t>,</w:t>
      </w:r>
      <w:r w:rsidRPr="00ED3C1E">
        <w:rPr>
          <w:rFonts w:ascii="Times New Roman" w:hAnsi="Times New Roman" w:cs="Times New Roman"/>
          <w:sz w:val="28"/>
          <w:szCs w:val="28"/>
        </w:rPr>
        <w:t xml:space="preserve"> в яких виховуються діти з інвалідністю; </w:t>
      </w:r>
    </w:p>
    <w:p w14:paraId="640DB4BE" w14:textId="77777777" w:rsidR="009912C4" w:rsidRPr="00ED3C1E" w:rsidRDefault="009912C4" w:rsidP="008C45B8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одино</w:t>
      </w:r>
      <w:r w:rsidR="00BA718E" w:rsidRPr="00ED3C1E">
        <w:rPr>
          <w:rFonts w:ascii="Times New Roman" w:hAnsi="Times New Roman" w:cs="Times New Roman"/>
          <w:sz w:val="28"/>
          <w:szCs w:val="28"/>
        </w:rPr>
        <w:t xml:space="preserve">кі матері (батьки, </w:t>
      </w:r>
      <w:proofErr w:type="spellStart"/>
      <w:r w:rsidR="00BA718E" w:rsidRPr="00ED3C1E">
        <w:rPr>
          <w:rFonts w:ascii="Times New Roman" w:hAnsi="Times New Roman" w:cs="Times New Roman"/>
          <w:sz w:val="28"/>
          <w:szCs w:val="28"/>
        </w:rPr>
        <w:t>ус</w:t>
      </w:r>
      <w:r w:rsidR="00F877B7">
        <w:rPr>
          <w:rFonts w:ascii="Times New Roman" w:hAnsi="Times New Roman" w:cs="Times New Roman"/>
          <w:sz w:val="28"/>
          <w:szCs w:val="28"/>
        </w:rPr>
        <w:t>и</w:t>
      </w:r>
      <w:r w:rsidR="00BA718E" w:rsidRPr="00ED3C1E">
        <w:rPr>
          <w:rFonts w:ascii="Times New Roman" w:hAnsi="Times New Roman" w:cs="Times New Roman"/>
          <w:sz w:val="28"/>
          <w:szCs w:val="28"/>
        </w:rPr>
        <w:t>новлювачі</w:t>
      </w:r>
      <w:proofErr w:type="spellEnd"/>
      <w:r w:rsidR="00BA718E" w:rsidRPr="00ED3C1E">
        <w:rPr>
          <w:rFonts w:ascii="Times New Roman" w:hAnsi="Times New Roman" w:cs="Times New Roman"/>
          <w:sz w:val="28"/>
          <w:szCs w:val="28"/>
        </w:rPr>
        <w:t>);</w:t>
      </w:r>
    </w:p>
    <w:p w14:paraId="7CDBCE89" w14:textId="77777777" w:rsidR="009912C4" w:rsidRPr="00ED3C1E" w:rsidRDefault="009912C4" w:rsidP="008C45B8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 xml:space="preserve">неповні родини, в тому числі у </w:t>
      </w:r>
      <w:r w:rsidR="00D02FCC" w:rsidRPr="00ED3C1E">
        <w:rPr>
          <w:rFonts w:ascii="Times New Roman" w:hAnsi="Times New Roman" w:cs="Times New Roman"/>
          <w:sz w:val="28"/>
          <w:szCs w:val="28"/>
        </w:rPr>
        <w:t>зв’язку із втратою годувальника;</w:t>
      </w:r>
    </w:p>
    <w:p w14:paraId="178F6518" w14:textId="77777777" w:rsidR="00D02FCC" w:rsidRPr="00ED3C1E" w:rsidRDefault="00D02FCC" w:rsidP="008C45B8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одержувачі тимчасової державної допомоги дітям, батьки яких ухиляються від сплати аліментів, не можуть утримувати дитину або місце проживання яких невідоме;</w:t>
      </w:r>
    </w:p>
    <w:p w14:paraId="7325FEFD" w14:textId="77777777" w:rsidR="00336C96" w:rsidRPr="00ED3C1E" w:rsidRDefault="00D02FCC" w:rsidP="008C45B8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A1A">
        <w:rPr>
          <w:rFonts w:ascii="Times New Roman" w:hAnsi="Times New Roman" w:cs="Times New Roman"/>
          <w:sz w:val="28"/>
          <w:szCs w:val="28"/>
        </w:rPr>
        <w:t xml:space="preserve">одержувачі допомоги </w:t>
      </w:r>
      <w:r w:rsidR="00336C96" w:rsidRPr="00670A1A">
        <w:rPr>
          <w:rFonts w:ascii="Times New Roman" w:hAnsi="Times New Roman" w:cs="Times New Roman"/>
          <w:sz w:val="28"/>
          <w:szCs w:val="28"/>
        </w:rPr>
        <w:t>особ</w:t>
      </w:r>
      <w:r w:rsidR="00C366D8" w:rsidRPr="00670A1A">
        <w:rPr>
          <w:rFonts w:ascii="Times New Roman" w:hAnsi="Times New Roman" w:cs="Times New Roman"/>
          <w:sz w:val="28"/>
          <w:szCs w:val="28"/>
        </w:rPr>
        <w:t>ам</w:t>
      </w:r>
      <w:r w:rsidR="00336C96" w:rsidRPr="00670A1A">
        <w:rPr>
          <w:rFonts w:ascii="Times New Roman" w:hAnsi="Times New Roman" w:cs="Times New Roman"/>
          <w:sz w:val="28"/>
          <w:szCs w:val="28"/>
          <w:shd w:val="clear" w:color="auto" w:fill="FFFFFF"/>
        </w:rPr>
        <w:t>, які доглядають за хворими дітьми;</w:t>
      </w:r>
      <w:r w:rsidR="004F4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3B435BC" w14:textId="77777777" w:rsidR="00D02FCC" w:rsidRPr="00ED3C1E" w:rsidRDefault="00D02FCC" w:rsidP="008C45B8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одержувачі державної соціальної допомоги особам, які не мають права на пенсію;</w:t>
      </w:r>
    </w:p>
    <w:p w14:paraId="037E30A9" w14:textId="77777777" w:rsidR="00D02FCC" w:rsidRPr="00ED3C1E" w:rsidRDefault="00D02FCC" w:rsidP="008C45B8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одержувачі державної соціальної допомоги особам з інвалідністю з дитинства та дітям з інвалідністю;</w:t>
      </w:r>
    </w:p>
    <w:p w14:paraId="1B1D8230" w14:textId="77777777" w:rsidR="00D02FCC" w:rsidRPr="00ED3C1E" w:rsidRDefault="00D02FCC" w:rsidP="008C45B8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одержувачі базової соціальної допомоги;</w:t>
      </w:r>
    </w:p>
    <w:p w14:paraId="56182728" w14:textId="77777777" w:rsidR="00D02FCC" w:rsidRPr="00D42974" w:rsidRDefault="008A01BE" w:rsidP="008C45B8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974">
        <w:rPr>
          <w:rFonts w:ascii="Times New Roman" w:hAnsi="Times New Roman" w:cs="Times New Roman"/>
          <w:sz w:val="28"/>
          <w:szCs w:val="28"/>
        </w:rPr>
        <w:t>особи, житло яких зруйновано або пошкоджено внаслідок ворожих обстрілів</w:t>
      </w:r>
      <w:r w:rsidR="00D02FCC" w:rsidRPr="00D429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A2FA73" w14:textId="77777777" w:rsidR="00874963" w:rsidRPr="00ED3C1E" w:rsidRDefault="00874963" w:rsidP="00C03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 xml:space="preserve">Дані категорії визнані вразливими чинним законодавством. </w:t>
      </w:r>
    </w:p>
    <w:p w14:paraId="426F1493" w14:textId="77777777" w:rsidR="00FB5312" w:rsidRPr="00ED3C1E" w:rsidRDefault="00FB5312" w:rsidP="00C03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За даними Головного управління Пенсійного фонду Ук</w:t>
      </w:r>
      <w:r w:rsidR="004E1E65">
        <w:rPr>
          <w:rFonts w:ascii="Times New Roman" w:hAnsi="Times New Roman" w:cs="Times New Roman"/>
          <w:sz w:val="28"/>
          <w:szCs w:val="28"/>
        </w:rPr>
        <w:t>раїни в Чернігівській області</w:t>
      </w:r>
      <w:r w:rsidR="004F4A89">
        <w:rPr>
          <w:rFonts w:ascii="Times New Roman" w:hAnsi="Times New Roman" w:cs="Times New Roman"/>
          <w:sz w:val="28"/>
          <w:szCs w:val="28"/>
        </w:rPr>
        <w:t xml:space="preserve"> </w:t>
      </w:r>
      <w:r w:rsidR="00340EA9">
        <w:rPr>
          <w:rFonts w:ascii="Times New Roman" w:hAnsi="Times New Roman" w:cs="Times New Roman"/>
          <w:sz w:val="28"/>
          <w:szCs w:val="28"/>
        </w:rPr>
        <w:t xml:space="preserve">майже 53 </w:t>
      </w:r>
      <w:r w:rsidR="00F263F3" w:rsidRPr="00ED3C1E">
        <w:rPr>
          <w:rFonts w:ascii="Times New Roman" w:hAnsi="Times New Roman" w:cs="Times New Roman"/>
          <w:sz w:val="28"/>
          <w:szCs w:val="28"/>
        </w:rPr>
        <w:t>тис. осіб.</w:t>
      </w:r>
    </w:p>
    <w:p w14:paraId="3A751C8D" w14:textId="77777777" w:rsidR="00C037E6" w:rsidRDefault="00C037E6" w:rsidP="00C03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 xml:space="preserve">У рамках реалізації Програми передбачається впровадження додаткових фінансових механізмів щодо вирішення проблемних питань вразливим категоріям населення за </w:t>
      </w:r>
      <w:r w:rsidR="003518BA" w:rsidRPr="00ED3C1E">
        <w:rPr>
          <w:rFonts w:ascii="Times New Roman" w:hAnsi="Times New Roman" w:cs="Times New Roman"/>
          <w:sz w:val="28"/>
          <w:szCs w:val="28"/>
        </w:rPr>
        <w:t xml:space="preserve">рахунок </w:t>
      </w:r>
      <w:r w:rsidR="0088329B">
        <w:rPr>
          <w:rFonts w:ascii="Times New Roman" w:hAnsi="Times New Roman" w:cs="Times New Roman"/>
          <w:sz w:val="28"/>
          <w:szCs w:val="28"/>
        </w:rPr>
        <w:t xml:space="preserve">коштів </w:t>
      </w:r>
      <w:r w:rsidR="003518BA" w:rsidRPr="0088329B">
        <w:rPr>
          <w:rFonts w:ascii="Times New Roman" w:hAnsi="Times New Roman" w:cs="Times New Roman"/>
          <w:sz w:val="28"/>
          <w:szCs w:val="28"/>
        </w:rPr>
        <w:t>ЮНІСЕФ</w:t>
      </w:r>
      <w:r w:rsidR="0060492E" w:rsidRPr="00ED3C1E">
        <w:rPr>
          <w:rFonts w:ascii="Times New Roman" w:hAnsi="Times New Roman" w:cs="Times New Roman"/>
          <w:sz w:val="28"/>
          <w:szCs w:val="28"/>
        </w:rPr>
        <w:t>.</w:t>
      </w:r>
      <w:r w:rsidR="00E17E95" w:rsidRPr="00ED3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51C33" w14:textId="77777777" w:rsidR="00162BF8" w:rsidRDefault="00162BF8" w:rsidP="00C03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A7953D" w14:textId="77777777" w:rsidR="007C1426" w:rsidRDefault="007C1426" w:rsidP="00670A1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150E4B" w14:textId="77777777" w:rsidR="001D5E66" w:rsidRPr="00ED3C1E" w:rsidRDefault="001D5E66" w:rsidP="00670A1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C1E">
        <w:rPr>
          <w:rFonts w:ascii="Times New Roman" w:hAnsi="Times New Roman" w:cs="Times New Roman"/>
          <w:b/>
          <w:sz w:val="28"/>
          <w:szCs w:val="28"/>
        </w:rPr>
        <w:lastRenderedPageBreak/>
        <w:t>ІІІ. Мета та пріоритетні напрямки діяльності Програми</w:t>
      </w:r>
    </w:p>
    <w:p w14:paraId="11D21184" w14:textId="77777777" w:rsidR="00CE7F9E" w:rsidRPr="0073545B" w:rsidRDefault="00083AD0" w:rsidP="00CE7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Метою Програми є забезпечення матеріальної</w:t>
      </w:r>
      <w:r w:rsidR="001D5E66" w:rsidRPr="00ED3C1E">
        <w:rPr>
          <w:rFonts w:ascii="Times New Roman" w:hAnsi="Times New Roman" w:cs="Times New Roman"/>
          <w:sz w:val="28"/>
          <w:szCs w:val="28"/>
        </w:rPr>
        <w:t xml:space="preserve"> </w:t>
      </w:r>
      <w:r w:rsidR="001D5E66" w:rsidRPr="00867DDE">
        <w:rPr>
          <w:rFonts w:ascii="Times New Roman" w:hAnsi="Times New Roman" w:cs="Times New Roman"/>
          <w:sz w:val="28"/>
          <w:szCs w:val="28"/>
        </w:rPr>
        <w:t xml:space="preserve">підтримки, </w:t>
      </w:r>
      <w:r w:rsidR="00867DDE" w:rsidRPr="00867DDE">
        <w:rPr>
          <w:rFonts w:ascii="Times New Roman" w:hAnsi="Times New Roman" w:cs="Times New Roman"/>
          <w:sz w:val="28"/>
          <w:szCs w:val="28"/>
        </w:rPr>
        <w:t xml:space="preserve">шляхом надання </w:t>
      </w:r>
      <w:r w:rsidR="00CE7F9E" w:rsidRPr="00ED3C1E">
        <w:rPr>
          <w:rFonts w:ascii="Times New Roman" w:hAnsi="Times New Roman" w:cs="Times New Roman"/>
          <w:sz w:val="28"/>
          <w:szCs w:val="28"/>
        </w:rPr>
        <w:t>одноразової грошової допомоги</w:t>
      </w:r>
      <w:r w:rsidR="00211CDC" w:rsidRPr="00ED3C1E">
        <w:rPr>
          <w:rFonts w:ascii="Times New Roman" w:hAnsi="Times New Roman" w:cs="Times New Roman"/>
          <w:sz w:val="28"/>
          <w:szCs w:val="28"/>
        </w:rPr>
        <w:t>,</w:t>
      </w:r>
      <w:r w:rsidR="009F32BF" w:rsidRPr="00ED3C1E">
        <w:rPr>
          <w:rFonts w:ascii="Times New Roman" w:hAnsi="Times New Roman" w:cs="Times New Roman"/>
          <w:sz w:val="28"/>
          <w:szCs w:val="28"/>
        </w:rPr>
        <w:t xml:space="preserve"> в тому числі</w:t>
      </w:r>
      <w:r w:rsidR="00CE7F9E" w:rsidRPr="00ED3C1E">
        <w:rPr>
          <w:rFonts w:ascii="Times New Roman" w:hAnsi="Times New Roman" w:cs="Times New Roman"/>
          <w:sz w:val="28"/>
          <w:szCs w:val="28"/>
        </w:rPr>
        <w:t xml:space="preserve"> для придбання твердого побутового палива та інших потреб</w:t>
      </w:r>
      <w:r w:rsidR="004F4A89" w:rsidRPr="00867DDE">
        <w:rPr>
          <w:rFonts w:ascii="Times New Roman" w:hAnsi="Times New Roman" w:cs="Times New Roman"/>
          <w:sz w:val="28"/>
          <w:szCs w:val="28"/>
        </w:rPr>
        <w:t>,</w:t>
      </w:r>
      <w:r w:rsidR="00CE7F9E" w:rsidRPr="00ED3C1E">
        <w:rPr>
          <w:rFonts w:ascii="Times New Roman" w:hAnsi="Times New Roman" w:cs="Times New Roman"/>
          <w:sz w:val="28"/>
          <w:szCs w:val="28"/>
        </w:rPr>
        <w:t xml:space="preserve"> вразливим категоріям населення</w:t>
      </w:r>
      <w:r w:rsidR="00A20C21" w:rsidRPr="0073545B">
        <w:rPr>
          <w:rFonts w:ascii="Times New Roman" w:hAnsi="Times New Roman" w:cs="Times New Roman"/>
          <w:sz w:val="28"/>
          <w:szCs w:val="28"/>
        </w:rPr>
        <w:t xml:space="preserve">, </w:t>
      </w:r>
      <w:r w:rsidR="009D61E6" w:rsidRPr="0073545B">
        <w:rPr>
          <w:rFonts w:ascii="Times New Roman" w:hAnsi="Times New Roman" w:cs="Times New Roman"/>
          <w:sz w:val="28"/>
          <w:szCs w:val="28"/>
        </w:rPr>
        <w:t>які постраждали від військової агресії російської федерації на території Чернігівської області</w:t>
      </w:r>
      <w:r w:rsidR="00CE7F9E" w:rsidRPr="0073545B">
        <w:rPr>
          <w:rFonts w:ascii="Times New Roman" w:hAnsi="Times New Roman" w:cs="Times New Roman"/>
          <w:sz w:val="28"/>
          <w:szCs w:val="28"/>
        </w:rPr>
        <w:t>.</w:t>
      </w:r>
    </w:p>
    <w:p w14:paraId="42F6A642" w14:textId="77777777" w:rsidR="007D7ED9" w:rsidRDefault="007D7ED9" w:rsidP="00CE7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45B">
        <w:rPr>
          <w:rFonts w:ascii="Times New Roman" w:hAnsi="Times New Roman" w:cs="Times New Roman"/>
          <w:sz w:val="28"/>
          <w:szCs w:val="28"/>
        </w:rPr>
        <w:t>Підвищення рі</w:t>
      </w:r>
      <w:r w:rsidR="00EE6BD7" w:rsidRPr="0073545B">
        <w:rPr>
          <w:rFonts w:ascii="Times New Roman" w:hAnsi="Times New Roman" w:cs="Times New Roman"/>
          <w:sz w:val="28"/>
          <w:szCs w:val="28"/>
        </w:rPr>
        <w:t>вня соціальної підтримки окремим</w:t>
      </w:r>
      <w:r w:rsidRPr="0073545B">
        <w:rPr>
          <w:rFonts w:ascii="Times New Roman" w:hAnsi="Times New Roman" w:cs="Times New Roman"/>
          <w:sz w:val="28"/>
          <w:szCs w:val="28"/>
        </w:rPr>
        <w:t xml:space="preserve"> вразливим категоріям</w:t>
      </w:r>
      <w:r w:rsidRPr="00ED3C1E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="00E500FF" w:rsidRPr="00ED3C1E">
        <w:rPr>
          <w:rFonts w:ascii="Times New Roman" w:hAnsi="Times New Roman" w:cs="Times New Roman"/>
          <w:sz w:val="28"/>
          <w:szCs w:val="28"/>
        </w:rPr>
        <w:t>, які</w:t>
      </w:r>
      <w:r w:rsidRPr="00ED3C1E">
        <w:rPr>
          <w:rFonts w:ascii="Times New Roman" w:hAnsi="Times New Roman" w:cs="Times New Roman"/>
          <w:sz w:val="28"/>
          <w:szCs w:val="28"/>
        </w:rPr>
        <w:t xml:space="preserve"> перебувають у складних життєвих обставинах, та сім</w:t>
      </w:r>
      <w:r w:rsidR="006A6F8E" w:rsidRPr="00ED3C1E">
        <w:rPr>
          <w:rFonts w:ascii="Times New Roman" w:hAnsi="Times New Roman" w:cs="Times New Roman"/>
          <w:sz w:val="28"/>
          <w:szCs w:val="28"/>
        </w:rPr>
        <w:t>’</w:t>
      </w:r>
      <w:r w:rsidRPr="00ED3C1E">
        <w:rPr>
          <w:rFonts w:ascii="Times New Roman" w:hAnsi="Times New Roman" w:cs="Times New Roman"/>
          <w:sz w:val="28"/>
          <w:szCs w:val="28"/>
        </w:rPr>
        <w:t>ям, постраждалих внаслідок агресії російської федерації проти України, впровадження нових заходів адресної допомоги.</w:t>
      </w:r>
    </w:p>
    <w:p w14:paraId="0B54F963" w14:textId="77777777" w:rsidR="00D521E0" w:rsidRPr="00ED3C1E" w:rsidRDefault="00D521E0" w:rsidP="00CE7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F00269" w14:textId="77777777" w:rsidR="00683C5C" w:rsidRPr="00ED3C1E" w:rsidRDefault="00683C5C" w:rsidP="00670A1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C1E">
        <w:rPr>
          <w:rFonts w:ascii="Times New Roman" w:hAnsi="Times New Roman" w:cs="Times New Roman"/>
          <w:b/>
          <w:sz w:val="28"/>
          <w:szCs w:val="28"/>
        </w:rPr>
        <w:t>ІV. Обґрунтування шляхів і засобів розв’язання проблеми, обсягів та джерел фінансування, строки та етапи виконання Програми</w:t>
      </w:r>
    </w:p>
    <w:p w14:paraId="73995FDE" w14:textId="77777777" w:rsidR="00531E3A" w:rsidRPr="00ED3C1E" w:rsidRDefault="00683C5C" w:rsidP="00F94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В області зді</w:t>
      </w:r>
      <w:r w:rsidR="00BF2C8B" w:rsidRPr="00ED3C1E">
        <w:rPr>
          <w:rFonts w:ascii="Times New Roman" w:hAnsi="Times New Roman" w:cs="Times New Roman"/>
          <w:sz w:val="28"/>
          <w:szCs w:val="28"/>
        </w:rPr>
        <w:t xml:space="preserve">йснюється </w:t>
      </w:r>
      <w:r w:rsidR="00531E3A" w:rsidRPr="00ED3C1E">
        <w:rPr>
          <w:rFonts w:ascii="Times New Roman" w:hAnsi="Times New Roman" w:cs="Times New Roman"/>
          <w:sz w:val="28"/>
          <w:szCs w:val="28"/>
        </w:rPr>
        <w:t>соціальний захист вразли</w:t>
      </w:r>
      <w:r w:rsidR="00361D3B">
        <w:rPr>
          <w:rFonts w:ascii="Times New Roman" w:hAnsi="Times New Roman" w:cs="Times New Roman"/>
          <w:sz w:val="28"/>
          <w:szCs w:val="28"/>
        </w:rPr>
        <w:t>вих категорій громадян</w:t>
      </w:r>
      <w:r w:rsidR="009D61E6" w:rsidRPr="009D61E6">
        <w:rPr>
          <w:rFonts w:ascii="Times New Roman" w:hAnsi="Times New Roman" w:cs="Times New Roman"/>
          <w:sz w:val="28"/>
          <w:szCs w:val="28"/>
        </w:rPr>
        <w:t xml:space="preserve">, </w:t>
      </w:r>
      <w:r w:rsidR="009D61E6" w:rsidRPr="00741480">
        <w:rPr>
          <w:rFonts w:ascii="Times New Roman" w:hAnsi="Times New Roman" w:cs="Times New Roman"/>
          <w:sz w:val="28"/>
          <w:szCs w:val="28"/>
        </w:rPr>
        <w:t>які постраждали від військової агресії,</w:t>
      </w:r>
      <w:r w:rsidR="00361D3B">
        <w:rPr>
          <w:rFonts w:ascii="Times New Roman" w:hAnsi="Times New Roman" w:cs="Times New Roman"/>
          <w:sz w:val="28"/>
          <w:szCs w:val="28"/>
        </w:rPr>
        <w:t xml:space="preserve"> із залученням коштів</w:t>
      </w:r>
      <w:r w:rsidR="00C71E72">
        <w:rPr>
          <w:rFonts w:ascii="Times New Roman" w:hAnsi="Times New Roman" w:cs="Times New Roman"/>
          <w:sz w:val="28"/>
          <w:szCs w:val="28"/>
        </w:rPr>
        <w:t xml:space="preserve"> </w:t>
      </w:r>
      <w:r w:rsidR="00531E3A" w:rsidRPr="00C71E72">
        <w:rPr>
          <w:rFonts w:ascii="Times New Roman" w:hAnsi="Times New Roman" w:cs="Times New Roman"/>
          <w:sz w:val="28"/>
          <w:szCs w:val="28"/>
        </w:rPr>
        <w:t>ЮНІСЕФ</w:t>
      </w:r>
      <w:r w:rsidR="000025A0" w:rsidRPr="00C71E72">
        <w:rPr>
          <w:rFonts w:ascii="Times New Roman" w:hAnsi="Times New Roman" w:cs="Times New Roman"/>
          <w:sz w:val="28"/>
          <w:szCs w:val="28"/>
        </w:rPr>
        <w:t>.</w:t>
      </w:r>
      <w:r w:rsidR="00531E3A" w:rsidRPr="00ED3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FACCD" w14:textId="77777777" w:rsidR="00531E3A" w:rsidRPr="00ED3C1E" w:rsidRDefault="00531E3A" w:rsidP="00F94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Виплата одноразової грошової допомоги, в тому числі для придбання твердого побутового палива та інших потреб</w:t>
      </w:r>
      <w:r w:rsidR="004F4A89" w:rsidRPr="00C71E72">
        <w:rPr>
          <w:rFonts w:ascii="Times New Roman" w:hAnsi="Times New Roman" w:cs="Times New Roman"/>
          <w:sz w:val="28"/>
          <w:szCs w:val="28"/>
        </w:rPr>
        <w:t>,</w:t>
      </w:r>
      <w:r w:rsidRPr="00ED3C1E">
        <w:rPr>
          <w:rFonts w:ascii="Times New Roman" w:hAnsi="Times New Roman" w:cs="Times New Roman"/>
          <w:sz w:val="28"/>
          <w:szCs w:val="28"/>
        </w:rPr>
        <w:t xml:space="preserve"> проводиться вразливим категоріям населення відповідно Програми. </w:t>
      </w:r>
    </w:p>
    <w:p w14:paraId="349516B4" w14:textId="77777777" w:rsidR="00086AA9" w:rsidRPr="00ED3C1E" w:rsidRDefault="00086AA9" w:rsidP="00F94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У зв’язку з необхідністю підвищення матеріального стану вразливих категорі</w:t>
      </w:r>
      <w:r w:rsidR="00BA4D12">
        <w:rPr>
          <w:rFonts w:ascii="Times New Roman" w:hAnsi="Times New Roman" w:cs="Times New Roman"/>
          <w:sz w:val="28"/>
          <w:szCs w:val="28"/>
        </w:rPr>
        <w:t xml:space="preserve">й населення, за рахунок коштів </w:t>
      </w:r>
      <w:r w:rsidRPr="00BA4D12">
        <w:rPr>
          <w:rFonts w:ascii="Times New Roman" w:hAnsi="Times New Roman" w:cs="Times New Roman"/>
          <w:sz w:val="28"/>
          <w:szCs w:val="28"/>
        </w:rPr>
        <w:t>ЮНІСЕФ</w:t>
      </w:r>
      <w:r w:rsidR="00700A43" w:rsidRPr="00ED3C1E">
        <w:rPr>
          <w:rFonts w:ascii="Times New Roman" w:hAnsi="Times New Roman" w:cs="Times New Roman"/>
          <w:sz w:val="28"/>
          <w:szCs w:val="28"/>
        </w:rPr>
        <w:t xml:space="preserve"> </w:t>
      </w:r>
      <w:r w:rsidRPr="00ED3C1E">
        <w:rPr>
          <w:rFonts w:ascii="Times New Roman" w:hAnsi="Times New Roman" w:cs="Times New Roman"/>
          <w:sz w:val="28"/>
          <w:szCs w:val="28"/>
        </w:rPr>
        <w:t xml:space="preserve">Програмою передбачено </w:t>
      </w:r>
      <w:r w:rsidR="000177CC" w:rsidRPr="00ED3C1E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="001A672C" w:rsidRPr="00ED3C1E">
        <w:rPr>
          <w:rFonts w:ascii="Times New Roman" w:hAnsi="Times New Roman" w:cs="Times New Roman"/>
          <w:sz w:val="28"/>
          <w:szCs w:val="28"/>
        </w:rPr>
        <w:t>одноразов</w:t>
      </w:r>
      <w:r w:rsidR="000177CC" w:rsidRPr="00ED3C1E">
        <w:rPr>
          <w:rFonts w:ascii="Times New Roman" w:hAnsi="Times New Roman" w:cs="Times New Roman"/>
          <w:sz w:val="28"/>
          <w:szCs w:val="28"/>
        </w:rPr>
        <w:t>ої</w:t>
      </w:r>
      <w:r w:rsidR="001A672C" w:rsidRPr="00ED3C1E">
        <w:rPr>
          <w:rFonts w:ascii="Times New Roman" w:hAnsi="Times New Roman" w:cs="Times New Roman"/>
          <w:sz w:val="28"/>
          <w:szCs w:val="28"/>
        </w:rPr>
        <w:t xml:space="preserve"> грошов</w:t>
      </w:r>
      <w:r w:rsidR="000177CC" w:rsidRPr="00ED3C1E">
        <w:rPr>
          <w:rFonts w:ascii="Times New Roman" w:hAnsi="Times New Roman" w:cs="Times New Roman"/>
          <w:sz w:val="28"/>
          <w:szCs w:val="28"/>
        </w:rPr>
        <w:t>ої</w:t>
      </w:r>
      <w:r w:rsidR="001A672C" w:rsidRPr="00ED3C1E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0177CC" w:rsidRPr="00ED3C1E">
        <w:rPr>
          <w:rFonts w:ascii="Times New Roman" w:hAnsi="Times New Roman" w:cs="Times New Roman"/>
          <w:sz w:val="28"/>
          <w:szCs w:val="28"/>
        </w:rPr>
        <w:t>и</w:t>
      </w:r>
      <w:r w:rsidR="00912C84" w:rsidRPr="00ED3C1E">
        <w:rPr>
          <w:rFonts w:ascii="Times New Roman" w:hAnsi="Times New Roman" w:cs="Times New Roman"/>
          <w:sz w:val="28"/>
          <w:szCs w:val="28"/>
        </w:rPr>
        <w:t>,</w:t>
      </w:r>
      <w:r w:rsidR="001A672C" w:rsidRPr="00ED3C1E">
        <w:rPr>
          <w:rFonts w:ascii="Times New Roman" w:hAnsi="Times New Roman" w:cs="Times New Roman"/>
          <w:sz w:val="28"/>
          <w:szCs w:val="28"/>
        </w:rPr>
        <w:t xml:space="preserve"> </w:t>
      </w:r>
      <w:r w:rsidR="00700A43" w:rsidRPr="00ED3C1E">
        <w:rPr>
          <w:rFonts w:ascii="Times New Roman" w:hAnsi="Times New Roman" w:cs="Times New Roman"/>
          <w:sz w:val="28"/>
          <w:szCs w:val="28"/>
        </w:rPr>
        <w:t xml:space="preserve">в </w:t>
      </w:r>
      <w:r w:rsidR="00912C84" w:rsidRPr="00ED3C1E">
        <w:rPr>
          <w:rFonts w:ascii="Times New Roman" w:hAnsi="Times New Roman" w:cs="Times New Roman"/>
          <w:sz w:val="28"/>
          <w:szCs w:val="28"/>
        </w:rPr>
        <w:t>т</w:t>
      </w:r>
      <w:r w:rsidR="00700A43" w:rsidRPr="00ED3C1E">
        <w:rPr>
          <w:rFonts w:ascii="Times New Roman" w:hAnsi="Times New Roman" w:cs="Times New Roman"/>
          <w:sz w:val="28"/>
          <w:szCs w:val="28"/>
        </w:rPr>
        <w:t xml:space="preserve">ому числі </w:t>
      </w:r>
      <w:r w:rsidR="006A1959" w:rsidRPr="00ED3C1E">
        <w:rPr>
          <w:rFonts w:ascii="Times New Roman" w:hAnsi="Times New Roman" w:cs="Times New Roman"/>
          <w:sz w:val="28"/>
          <w:szCs w:val="28"/>
        </w:rPr>
        <w:t>для придбання твердого побутового палива та</w:t>
      </w:r>
      <w:r w:rsidR="00700A43" w:rsidRPr="00ED3C1E">
        <w:rPr>
          <w:rFonts w:ascii="Times New Roman" w:hAnsi="Times New Roman" w:cs="Times New Roman"/>
          <w:sz w:val="28"/>
          <w:szCs w:val="28"/>
        </w:rPr>
        <w:t xml:space="preserve"> інших</w:t>
      </w:r>
      <w:r w:rsidR="006A1959" w:rsidRPr="00ED3C1E">
        <w:rPr>
          <w:rFonts w:ascii="Times New Roman" w:hAnsi="Times New Roman" w:cs="Times New Roman"/>
          <w:sz w:val="28"/>
          <w:szCs w:val="28"/>
        </w:rPr>
        <w:t xml:space="preserve"> потреб.</w:t>
      </w:r>
    </w:p>
    <w:p w14:paraId="5694D640" w14:textId="77777777" w:rsidR="00FC500F" w:rsidRPr="00ED3C1E" w:rsidRDefault="00142B4C" w:rsidP="00F94D0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AB8">
        <w:rPr>
          <w:rFonts w:ascii="Times New Roman" w:hAnsi="Times New Roman" w:cs="Times New Roman"/>
          <w:sz w:val="28"/>
          <w:szCs w:val="28"/>
        </w:rPr>
        <w:t>В</w:t>
      </w:r>
      <w:r w:rsidR="00EE5DD3" w:rsidRPr="00503AB8">
        <w:rPr>
          <w:rFonts w:ascii="Times New Roman" w:hAnsi="Times New Roman" w:cs="Times New Roman"/>
          <w:sz w:val="28"/>
          <w:szCs w:val="28"/>
        </w:rPr>
        <w:t>ідповідальним виконавцем</w:t>
      </w:r>
      <w:r w:rsidR="00A83A98" w:rsidRPr="00503AB8">
        <w:rPr>
          <w:rFonts w:ascii="Times New Roman" w:hAnsi="Times New Roman" w:cs="Times New Roman"/>
          <w:sz w:val="28"/>
          <w:szCs w:val="28"/>
        </w:rPr>
        <w:t xml:space="preserve"> заходів програми</w:t>
      </w:r>
      <w:r w:rsidR="003308EB" w:rsidRPr="00503AB8">
        <w:rPr>
          <w:rFonts w:ascii="Times New Roman" w:hAnsi="Times New Roman" w:cs="Times New Roman"/>
          <w:sz w:val="28"/>
          <w:szCs w:val="28"/>
        </w:rPr>
        <w:t xml:space="preserve"> є Департамент </w:t>
      </w:r>
      <w:r w:rsidR="00EE5DD3" w:rsidRPr="00503AB8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  <w:r w:rsidR="003308EB" w:rsidRPr="00503AB8">
        <w:rPr>
          <w:rFonts w:ascii="Times New Roman" w:hAnsi="Times New Roman" w:cs="Times New Roman"/>
          <w:sz w:val="28"/>
          <w:szCs w:val="28"/>
        </w:rPr>
        <w:t>Чернігівської обласної державної адміністрації</w:t>
      </w:r>
      <w:r w:rsidR="00357C93" w:rsidRPr="00503AB8">
        <w:rPr>
          <w:rFonts w:ascii="Times New Roman" w:hAnsi="Times New Roman" w:cs="Times New Roman"/>
          <w:sz w:val="28"/>
          <w:szCs w:val="28"/>
        </w:rPr>
        <w:t>.</w:t>
      </w:r>
      <w:r w:rsidR="003308EB" w:rsidRPr="00503AB8">
        <w:rPr>
          <w:rFonts w:ascii="Times New Roman" w:hAnsi="Times New Roman" w:cs="Times New Roman"/>
          <w:sz w:val="28"/>
          <w:szCs w:val="28"/>
        </w:rPr>
        <w:t xml:space="preserve"> </w:t>
      </w:r>
      <w:r w:rsidR="007374EC" w:rsidRPr="00503AB8">
        <w:rPr>
          <w:rFonts w:ascii="Times New Roman" w:hAnsi="Times New Roman" w:cs="Times New Roman"/>
          <w:sz w:val="28"/>
          <w:szCs w:val="28"/>
        </w:rPr>
        <w:t>Органи місцевого самоврядування Чернігівської</w:t>
      </w:r>
      <w:r w:rsidR="00FC500F" w:rsidRPr="00503AB8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700C05" w:rsidRPr="00503AB8">
        <w:rPr>
          <w:rFonts w:ascii="Times New Roman" w:hAnsi="Times New Roman" w:cs="Times New Roman"/>
          <w:sz w:val="28"/>
          <w:szCs w:val="28"/>
        </w:rPr>
        <w:t>,</w:t>
      </w:r>
      <w:r w:rsidR="00093DE5" w:rsidRPr="00503AB8">
        <w:rPr>
          <w:rFonts w:ascii="Times New Roman" w:hAnsi="Times New Roman" w:cs="Times New Roman"/>
          <w:sz w:val="28"/>
          <w:szCs w:val="28"/>
        </w:rPr>
        <w:t xml:space="preserve"> на території яких встановлено</w:t>
      </w:r>
      <w:r w:rsidR="006841C5" w:rsidRPr="00503AB8">
        <w:rPr>
          <w:rFonts w:ascii="Times New Roman" w:hAnsi="Times New Roman" w:cs="Times New Roman"/>
          <w:sz w:val="28"/>
          <w:szCs w:val="28"/>
        </w:rPr>
        <w:t xml:space="preserve"> надзвичайну ситуацію </w:t>
      </w:r>
      <w:r w:rsidR="004F29EE" w:rsidRPr="00503AB8">
        <w:rPr>
          <w:rFonts w:ascii="Times New Roman" w:hAnsi="Times New Roman" w:cs="Times New Roman"/>
          <w:sz w:val="28"/>
          <w:szCs w:val="28"/>
        </w:rPr>
        <w:t>у порядку</w:t>
      </w:r>
      <w:r w:rsidR="004F4A89" w:rsidRPr="00A6582E">
        <w:rPr>
          <w:rFonts w:ascii="Times New Roman" w:hAnsi="Times New Roman" w:cs="Times New Roman"/>
          <w:sz w:val="28"/>
          <w:szCs w:val="28"/>
        </w:rPr>
        <w:t>,</w:t>
      </w:r>
      <w:r w:rsidR="004F29EE" w:rsidRPr="00503AB8">
        <w:rPr>
          <w:rFonts w:ascii="Times New Roman" w:hAnsi="Times New Roman" w:cs="Times New Roman"/>
          <w:sz w:val="28"/>
          <w:szCs w:val="28"/>
        </w:rPr>
        <w:t xml:space="preserve"> визначеному чинним законодавством, подають узагальнені дані щодо переліку постраждалих громадян внаслідок військових дій</w:t>
      </w:r>
      <w:r w:rsidR="009D61E6">
        <w:rPr>
          <w:rFonts w:ascii="Times New Roman" w:hAnsi="Times New Roman" w:cs="Times New Roman"/>
          <w:sz w:val="28"/>
          <w:szCs w:val="28"/>
        </w:rPr>
        <w:t xml:space="preserve"> </w:t>
      </w:r>
      <w:r w:rsidR="009D61E6" w:rsidRPr="00741480">
        <w:rPr>
          <w:rFonts w:ascii="Times New Roman" w:hAnsi="Times New Roman" w:cs="Times New Roman"/>
          <w:sz w:val="28"/>
          <w:szCs w:val="28"/>
        </w:rPr>
        <w:t>та обсяг коштів</w:t>
      </w:r>
      <w:r w:rsidR="004F4A89" w:rsidRPr="00A6582E">
        <w:rPr>
          <w:rFonts w:ascii="Times New Roman" w:hAnsi="Times New Roman" w:cs="Times New Roman"/>
          <w:sz w:val="28"/>
          <w:szCs w:val="28"/>
        </w:rPr>
        <w:t>,</w:t>
      </w:r>
      <w:r w:rsidR="009D61E6" w:rsidRPr="00741480">
        <w:rPr>
          <w:rFonts w:ascii="Times New Roman" w:hAnsi="Times New Roman" w:cs="Times New Roman"/>
          <w:sz w:val="28"/>
          <w:szCs w:val="28"/>
        </w:rPr>
        <w:t xml:space="preserve"> необхідний для здійснення відшкодування понесених збитків</w:t>
      </w:r>
      <w:r w:rsidR="004F29EE" w:rsidRPr="00741480">
        <w:rPr>
          <w:rFonts w:ascii="Times New Roman" w:hAnsi="Times New Roman" w:cs="Times New Roman"/>
          <w:sz w:val="28"/>
          <w:szCs w:val="28"/>
        </w:rPr>
        <w:t>,</w:t>
      </w:r>
      <w:r w:rsidR="009B4D7D" w:rsidRPr="00741480">
        <w:rPr>
          <w:rFonts w:ascii="Times New Roman" w:hAnsi="Times New Roman" w:cs="Times New Roman"/>
          <w:sz w:val="28"/>
          <w:szCs w:val="28"/>
        </w:rPr>
        <w:t xml:space="preserve"> </w:t>
      </w:r>
      <w:r w:rsidR="00C55C31" w:rsidRPr="00741480">
        <w:rPr>
          <w:rFonts w:ascii="Times New Roman" w:hAnsi="Times New Roman" w:cs="Times New Roman"/>
          <w:sz w:val="28"/>
          <w:szCs w:val="28"/>
        </w:rPr>
        <w:t>Департаменту соціального захисту населення Чернігівської обласної державної адміністрації</w:t>
      </w:r>
      <w:r w:rsidR="00C55C31" w:rsidRPr="00503AB8">
        <w:rPr>
          <w:rFonts w:ascii="Times New Roman" w:hAnsi="Times New Roman" w:cs="Times New Roman"/>
          <w:sz w:val="28"/>
          <w:szCs w:val="28"/>
        </w:rPr>
        <w:t>.</w:t>
      </w:r>
    </w:p>
    <w:p w14:paraId="26EC2D71" w14:textId="77777777" w:rsidR="00145C2F" w:rsidRPr="00ED3C1E" w:rsidRDefault="004F2887" w:rsidP="00F94D0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ECE">
        <w:rPr>
          <w:rFonts w:ascii="Times New Roman" w:hAnsi="Times New Roman" w:cs="Times New Roman"/>
          <w:sz w:val="28"/>
          <w:szCs w:val="28"/>
        </w:rPr>
        <w:t xml:space="preserve">Департамент соціального захисту населення Чернігівської обласної державної адміністрації </w:t>
      </w:r>
      <w:r w:rsidR="00145C2F" w:rsidRPr="00360ECE">
        <w:rPr>
          <w:rFonts w:ascii="Times New Roman" w:hAnsi="Times New Roman" w:cs="Times New Roman"/>
          <w:sz w:val="28"/>
          <w:szCs w:val="28"/>
        </w:rPr>
        <w:t xml:space="preserve">узагальнює пропозиції щодо </w:t>
      </w:r>
      <w:r w:rsidR="003A253D" w:rsidRPr="00360ECE">
        <w:rPr>
          <w:rFonts w:ascii="Times New Roman" w:hAnsi="Times New Roman" w:cs="Times New Roman"/>
          <w:sz w:val="28"/>
          <w:szCs w:val="28"/>
        </w:rPr>
        <w:t>переліку постраждалих громадян</w:t>
      </w:r>
      <w:r w:rsidR="00E05AF7" w:rsidRPr="00360ECE">
        <w:rPr>
          <w:rFonts w:ascii="Times New Roman" w:hAnsi="Times New Roman" w:cs="Times New Roman"/>
          <w:sz w:val="28"/>
          <w:szCs w:val="28"/>
        </w:rPr>
        <w:t xml:space="preserve"> та</w:t>
      </w:r>
      <w:r w:rsidR="003A253D" w:rsidRPr="00360ECE">
        <w:rPr>
          <w:rFonts w:ascii="Times New Roman" w:hAnsi="Times New Roman" w:cs="Times New Roman"/>
          <w:sz w:val="28"/>
          <w:szCs w:val="28"/>
        </w:rPr>
        <w:t xml:space="preserve"> </w:t>
      </w:r>
      <w:r w:rsidR="00C51EE2" w:rsidRPr="00360ECE">
        <w:rPr>
          <w:rFonts w:ascii="Times New Roman" w:hAnsi="Times New Roman" w:cs="Times New Roman"/>
          <w:sz w:val="28"/>
          <w:szCs w:val="28"/>
        </w:rPr>
        <w:t xml:space="preserve">потреби в коштах </w:t>
      </w:r>
      <w:r w:rsidR="00145C2F" w:rsidRPr="00360ECE">
        <w:rPr>
          <w:rFonts w:ascii="Times New Roman" w:hAnsi="Times New Roman" w:cs="Times New Roman"/>
          <w:sz w:val="28"/>
          <w:szCs w:val="28"/>
        </w:rPr>
        <w:t>на надання матеріальної допомоги постра</w:t>
      </w:r>
      <w:r w:rsidR="004704F5" w:rsidRPr="00360ECE">
        <w:rPr>
          <w:rFonts w:ascii="Times New Roman" w:hAnsi="Times New Roman" w:cs="Times New Roman"/>
          <w:sz w:val="28"/>
          <w:szCs w:val="28"/>
        </w:rPr>
        <w:t>ждалим громадянам</w:t>
      </w:r>
      <w:r w:rsidR="00AA7D6C" w:rsidRPr="00360ECE">
        <w:rPr>
          <w:rFonts w:ascii="Times New Roman" w:hAnsi="Times New Roman" w:cs="Times New Roman"/>
          <w:sz w:val="28"/>
          <w:szCs w:val="28"/>
        </w:rPr>
        <w:t>,</w:t>
      </w:r>
      <w:r w:rsidR="00CD13AB" w:rsidRPr="00360ECE">
        <w:rPr>
          <w:rFonts w:ascii="Times New Roman" w:hAnsi="Times New Roman" w:cs="Times New Roman"/>
          <w:sz w:val="28"/>
          <w:szCs w:val="28"/>
        </w:rPr>
        <w:t xml:space="preserve"> що </w:t>
      </w:r>
      <w:r w:rsidR="00E934BF" w:rsidRPr="00360ECE">
        <w:rPr>
          <w:rFonts w:ascii="Times New Roman" w:hAnsi="Times New Roman" w:cs="Times New Roman"/>
          <w:sz w:val="28"/>
          <w:szCs w:val="28"/>
        </w:rPr>
        <w:t>подається</w:t>
      </w:r>
      <w:r w:rsidR="004704F5" w:rsidRPr="00360ECE">
        <w:rPr>
          <w:rFonts w:ascii="Times New Roman" w:hAnsi="Times New Roman" w:cs="Times New Roman"/>
          <w:sz w:val="28"/>
          <w:szCs w:val="28"/>
        </w:rPr>
        <w:t xml:space="preserve"> </w:t>
      </w:r>
      <w:r w:rsidR="00E934BF" w:rsidRPr="00360ECE">
        <w:rPr>
          <w:rFonts w:ascii="Times New Roman" w:hAnsi="Times New Roman" w:cs="Times New Roman"/>
          <w:sz w:val="28"/>
          <w:szCs w:val="28"/>
        </w:rPr>
        <w:t>о</w:t>
      </w:r>
      <w:r w:rsidR="00162BF8" w:rsidRPr="00360ECE">
        <w:rPr>
          <w:rFonts w:ascii="Times New Roman" w:hAnsi="Times New Roman" w:cs="Times New Roman"/>
          <w:sz w:val="28"/>
          <w:szCs w:val="28"/>
        </w:rPr>
        <w:t>рганами</w:t>
      </w:r>
      <w:r w:rsidR="00CD13AB" w:rsidRPr="00360ECE">
        <w:rPr>
          <w:rFonts w:ascii="Times New Roman" w:hAnsi="Times New Roman" w:cs="Times New Roman"/>
          <w:sz w:val="28"/>
          <w:szCs w:val="28"/>
        </w:rPr>
        <w:t xml:space="preserve"> місцевого самоврядування Чернігівської області.</w:t>
      </w:r>
      <w:r w:rsidR="00E67F0C" w:rsidRPr="00360ECE">
        <w:rPr>
          <w:rFonts w:ascii="Times New Roman" w:hAnsi="Times New Roman" w:cs="Times New Roman"/>
          <w:sz w:val="28"/>
          <w:szCs w:val="28"/>
        </w:rPr>
        <w:t xml:space="preserve"> </w:t>
      </w:r>
      <w:r w:rsidR="0026490C" w:rsidRPr="00360ECE">
        <w:rPr>
          <w:rFonts w:ascii="Times New Roman" w:hAnsi="Times New Roman" w:cs="Times New Roman"/>
          <w:sz w:val="28"/>
          <w:szCs w:val="28"/>
        </w:rPr>
        <w:t>На основі отриманих даних</w:t>
      </w:r>
      <w:r w:rsidR="00C51EE2" w:rsidRPr="00360ECE">
        <w:rPr>
          <w:rFonts w:ascii="Times New Roman" w:hAnsi="Times New Roman" w:cs="Times New Roman"/>
          <w:sz w:val="28"/>
          <w:szCs w:val="28"/>
        </w:rPr>
        <w:t xml:space="preserve"> готує</w:t>
      </w:r>
      <w:r w:rsidR="00D35F50" w:rsidRPr="00ED3C1E">
        <w:rPr>
          <w:rFonts w:ascii="Times New Roman" w:hAnsi="Times New Roman" w:cs="Times New Roman"/>
          <w:sz w:val="28"/>
          <w:szCs w:val="28"/>
        </w:rPr>
        <w:t xml:space="preserve"> пропозиції щодо розподілу коштів </w:t>
      </w:r>
      <w:r w:rsidR="00AC5341" w:rsidRPr="00ED3C1E">
        <w:rPr>
          <w:rFonts w:ascii="Times New Roman" w:hAnsi="Times New Roman" w:cs="Times New Roman"/>
          <w:sz w:val="28"/>
          <w:szCs w:val="28"/>
        </w:rPr>
        <w:t>між територіальними громадами</w:t>
      </w:r>
      <w:r w:rsidR="00F94D05">
        <w:rPr>
          <w:rFonts w:ascii="Times New Roman" w:hAnsi="Times New Roman" w:cs="Times New Roman"/>
          <w:sz w:val="28"/>
          <w:szCs w:val="28"/>
        </w:rPr>
        <w:t xml:space="preserve"> </w:t>
      </w:r>
      <w:r w:rsidR="00F94D05" w:rsidRPr="005A093C">
        <w:rPr>
          <w:rFonts w:ascii="Times New Roman" w:hAnsi="Times New Roman" w:cs="Times New Roman"/>
          <w:sz w:val="28"/>
          <w:szCs w:val="28"/>
        </w:rPr>
        <w:t>Чернігівської</w:t>
      </w:r>
      <w:r w:rsidR="00F94D05">
        <w:rPr>
          <w:rFonts w:ascii="Times New Roman" w:hAnsi="Times New Roman" w:cs="Times New Roman"/>
          <w:sz w:val="28"/>
          <w:szCs w:val="28"/>
        </w:rPr>
        <w:t xml:space="preserve"> </w:t>
      </w:r>
      <w:r w:rsidR="00AC5341" w:rsidRPr="00ED3C1E">
        <w:rPr>
          <w:rFonts w:ascii="Times New Roman" w:hAnsi="Times New Roman" w:cs="Times New Roman"/>
          <w:sz w:val="28"/>
          <w:szCs w:val="28"/>
        </w:rPr>
        <w:t xml:space="preserve">області </w:t>
      </w:r>
      <w:r w:rsidR="00F94D05" w:rsidRPr="005A093C">
        <w:rPr>
          <w:rFonts w:ascii="Times New Roman" w:hAnsi="Times New Roman" w:cs="Times New Roman"/>
          <w:sz w:val="28"/>
          <w:szCs w:val="28"/>
        </w:rPr>
        <w:t>для</w:t>
      </w:r>
      <w:r w:rsidR="00D35F50" w:rsidRPr="00ED3C1E">
        <w:rPr>
          <w:rFonts w:ascii="Times New Roman" w:hAnsi="Times New Roman" w:cs="Times New Roman"/>
          <w:sz w:val="28"/>
          <w:szCs w:val="28"/>
        </w:rPr>
        <w:t xml:space="preserve"> надання </w:t>
      </w:r>
      <w:r w:rsidR="00E05AF7" w:rsidRPr="00ED3C1E">
        <w:rPr>
          <w:rFonts w:ascii="Times New Roman" w:hAnsi="Times New Roman" w:cs="Times New Roman"/>
          <w:sz w:val="28"/>
          <w:szCs w:val="28"/>
        </w:rPr>
        <w:t>матеріальної допомоги</w:t>
      </w:r>
      <w:r w:rsidR="0074494D" w:rsidRPr="00ED3C1E">
        <w:rPr>
          <w:rFonts w:ascii="Times New Roman" w:hAnsi="Times New Roman" w:cs="Times New Roman"/>
          <w:sz w:val="28"/>
          <w:szCs w:val="28"/>
        </w:rPr>
        <w:t>,</w:t>
      </w:r>
      <w:r w:rsidR="00E05AF7" w:rsidRPr="00ED3C1E">
        <w:rPr>
          <w:rFonts w:ascii="Times New Roman" w:hAnsi="Times New Roman" w:cs="Times New Roman"/>
          <w:sz w:val="28"/>
          <w:szCs w:val="28"/>
        </w:rPr>
        <w:t xml:space="preserve"> в межах </w:t>
      </w:r>
      <w:r w:rsidR="009D61E6" w:rsidRPr="00741480">
        <w:rPr>
          <w:rFonts w:ascii="Times New Roman" w:hAnsi="Times New Roman" w:cs="Times New Roman"/>
          <w:sz w:val="28"/>
          <w:szCs w:val="28"/>
        </w:rPr>
        <w:t xml:space="preserve">обсягу </w:t>
      </w:r>
      <w:r w:rsidR="00E05AF7" w:rsidRPr="00741480">
        <w:rPr>
          <w:rFonts w:ascii="Times New Roman" w:hAnsi="Times New Roman" w:cs="Times New Roman"/>
          <w:sz w:val="28"/>
          <w:szCs w:val="28"/>
        </w:rPr>
        <w:t>коштів</w:t>
      </w:r>
      <w:r w:rsidR="009D61E6" w:rsidRPr="00741480">
        <w:rPr>
          <w:rFonts w:ascii="Times New Roman" w:hAnsi="Times New Roman" w:cs="Times New Roman"/>
          <w:sz w:val="28"/>
          <w:szCs w:val="28"/>
        </w:rPr>
        <w:t>, які надійшли від</w:t>
      </w:r>
      <w:r w:rsidR="009D61E6">
        <w:rPr>
          <w:rFonts w:ascii="Times New Roman" w:hAnsi="Times New Roman" w:cs="Times New Roman"/>
          <w:sz w:val="28"/>
          <w:szCs w:val="28"/>
        </w:rPr>
        <w:t xml:space="preserve"> </w:t>
      </w:r>
      <w:r w:rsidR="005A3534" w:rsidRPr="005A093C">
        <w:rPr>
          <w:rFonts w:ascii="Times New Roman" w:hAnsi="Times New Roman" w:cs="Times New Roman"/>
          <w:sz w:val="28"/>
          <w:szCs w:val="28"/>
        </w:rPr>
        <w:t>ЮНІСЕФ</w:t>
      </w:r>
      <w:r w:rsidR="005A3534" w:rsidRPr="00ED3C1E">
        <w:rPr>
          <w:rFonts w:ascii="Times New Roman" w:hAnsi="Times New Roman" w:cs="Times New Roman"/>
          <w:sz w:val="28"/>
          <w:szCs w:val="28"/>
        </w:rPr>
        <w:t>.</w:t>
      </w:r>
    </w:p>
    <w:p w14:paraId="4D9819DF" w14:textId="77777777" w:rsidR="00822377" w:rsidRDefault="00433B19" w:rsidP="00F94D0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В</w:t>
      </w:r>
      <w:r w:rsidR="00E7466B" w:rsidRPr="00ED3C1E">
        <w:rPr>
          <w:rFonts w:ascii="Times New Roman" w:hAnsi="Times New Roman" w:cs="Times New Roman"/>
          <w:sz w:val="28"/>
          <w:szCs w:val="28"/>
        </w:rPr>
        <w:t xml:space="preserve">иплату </w:t>
      </w:r>
      <w:r w:rsidR="00343DDD" w:rsidRPr="00ED3C1E">
        <w:rPr>
          <w:rFonts w:ascii="Times New Roman" w:hAnsi="Times New Roman" w:cs="Times New Roman"/>
          <w:sz w:val="28"/>
          <w:szCs w:val="28"/>
        </w:rPr>
        <w:t>матеріальної допомоги</w:t>
      </w:r>
      <w:r w:rsidR="00603619">
        <w:rPr>
          <w:rFonts w:ascii="Times New Roman" w:hAnsi="Times New Roman" w:cs="Times New Roman"/>
          <w:sz w:val="28"/>
          <w:szCs w:val="28"/>
        </w:rPr>
        <w:t xml:space="preserve"> </w:t>
      </w:r>
      <w:r w:rsidR="00603619" w:rsidRPr="00360ECE">
        <w:rPr>
          <w:rFonts w:ascii="Times New Roman" w:hAnsi="Times New Roman" w:cs="Times New Roman"/>
          <w:sz w:val="28"/>
          <w:szCs w:val="28"/>
        </w:rPr>
        <w:t>вразливим категорій населення</w:t>
      </w:r>
      <w:r w:rsidR="00343DDD" w:rsidRPr="00360ECE">
        <w:rPr>
          <w:rFonts w:ascii="Times New Roman" w:hAnsi="Times New Roman" w:cs="Times New Roman"/>
          <w:sz w:val="28"/>
          <w:szCs w:val="28"/>
        </w:rPr>
        <w:t xml:space="preserve"> </w:t>
      </w:r>
      <w:r w:rsidR="00E7466B" w:rsidRPr="00360ECE">
        <w:rPr>
          <w:rFonts w:ascii="Times New Roman" w:hAnsi="Times New Roman" w:cs="Times New Roman"/>
          <w:sz w:val="28"/>
          <w:szCs w:val="28"/>
        </w:rPr>
        <w:t xml:space="preserve">здійснюють </w:t>
      </w:r>
      <w:r w:rsidR="00580875" w:rsidRPr="00360ECE">
        <w:rPr>
          <w:rFonts w:ascii="Times New Roman" w:hAnsi="Times New Roman" w:cs="Times New Roman"/>
          <w:sz w:val="28"/>
          <w:szCs w:val="28"/>
        </w:rPr>
        <w:t>органи місцевого самоврядування</w:t>
      </w:r>
      <w:r w:rsidR="00603619" w:rsidRPr="00360ECE">
        <w:rPr>
          <w:rFonts w:ascii="Times New Roman" w:hAnsi="Times New Roman" w:cs="Times New Roman"/>
          <w:sz w:val="28"/>
          <w:szCs w:val="28"/>
        </w:rPr>
        <w:t xml:space="preserve"> Чернігівської області,</w:t>
      </w:r>
      <w:r w:rsidR="00603619">
        <w:rPr>
          <w:rFonts w:ascii="Times New Roman" w:hAnsi="Times New Roman" w:cs="Times New Roman"/>
          <w:sz w:val="28"/>
          <w:szCs w:val="28"/>
        </w:rPr>
        <w:t xml:space="preserve"> </w:t>
      </w:r>
      <w:r w:rsidR="00F15CC1">
        <w:rPr>
          <w:rFonts w:ascii="Times New Roman" w:hAnsi="Times New Roman" w:cs="Times New Roman"/>
          <w:sz w:val="28"/>
          <w:szCs w:val="28"/>
        </w:rPr>
        <w:t>які подали дані щодо переліку постраждалих</w:t>
      </w:r>
      <w:r w:rsidR="00822377">
        <w:rPr>
          <w:rFonts w:ascii="Times New Roman" w:hAnsi="Times New Roman" w:cs="Times New Roman"/>
          <w:sz w:val="28"/>
          <w:szCs w:val="28"/>
        </w:rPr>
        <w:t xml:space="preserve"> осіб.</w:t>
      </w:r>
      <w:r w:rsidR="00F15C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56756" w14:textId="77777777" w:rsidR="00E7466B" w:rsidRPr="00ED3C1E" w:rsidRDefault="00E7466B" w:rsidP="00F94D0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Допомога виплачується на рахунки, відкриті в банківських установах.</w:t>
      </w:r>
      <w:r w:rsidRPr="00ED3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A3A97" w14:textId="77777777" w:rsidR="005E7F25" w:rsidRPr="00ED3C1E" w:rsidRDefault="005E7F25" w:rsidP="00F94D0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 xml:space="preserve">Фінансове забезпечення реалізації заходів Програми </w:t>
      </w:r>
      <w:r w:rsidR="00A027CF">
        <w:rPr>
          <w:rFonts w:ascii="Times New Roman" w:hAnsi="Times New Roman" w:cs="Times New Roman"/>
          <w:sz w:val="28"/>
          <w:szCs w:val="28"/>
        </w:rPr>
        <w:t xml:space="preserve">здійснюється за рахунок коштів </w:t>
      </w:r>
      <w:r w:rsidRPr="00A027CF">
        <w:rPr>
          <w:rFonts w:ascii="Times New Roman" w:hAnsi="Times New Roman" w:cs="Times New Roman"/>
          <w:sz w:val="28"/>
          <w:szCs w:val="28"/>
        </w:rPr>
        <w:t>ЮНІСЕФ</w:t>
      </w:r>
      <w:r w:rsidRPr="00ED3C1E">
        <w:rPr>
          <w:rFonts w:ascii="Times New Roman" w:hAnsi="Times New Roman" w:cs="Times New Roman"/>
          <w:sz w:val="28"/>
          <w:szCs w:val="28"/>
        </w:rPr>
        <w:t xml:space="preserve"> </w:t>
      </w:r>
      <w:r w:rsidRPr="00ED3C1E">
        <w:rPr>
          <w:rFonts w:ascii="Times New Roman" w:hAnsi="Times New Roman"/>
          <w:bCs/>
          <w:sz w:val="28"/>
          <w:szCs w:val="28"/>
        </w:rPr>
        <w:t xml:space="preserve">шляхом надання іншої субвенції з обласного бюджету Чернігівської області </w:t>
      </w:r>
      <w:r w:rsidRPr="00AC78AB">
        <w:rPr>
          <w:rFonts w:ascii="Times New Roman" w:hAnsi="Times New Roman"/>
          <w:bCs/>
          <w:sz w:val="28"/>
          <w:szCs w:val="28"/>
        </w:rPr>
        <w:t>місцеви</w:t>
      </w:r>
      <w:r w:rsidR="005E64D7" w:rsidRPr="00AC78AB">
        <w:rPr>
          <w:rFonts w:ascii="Times New Roman" w:hAnsi="Times New Roman"/>
          <w:bCs/>
          <w:sz w:val="28"/>
          <w:szCs w:val="28"/>
        </w:rPr>
        <w:t xml:space="preserve">м бюджетам органів місцевого </w:t>
      </w:r>
      <w:r w:rsidR="005E64D7" w:rsidRPr="00AC78AB">
        <w:rPr>
          <w:rFonts w:ascii="Times New Roman" w:hAnsi="Times New Roman"/>
          <w:bCs/>
          <w:sz w:val="28"/>
          <w:szCs w:val="28"/>
        </w:rPr>
        <w:lastRenderedPageBreak/>
        <w:t>самоврядування</w:t>
      </w:r>
      <w:r w:rsidRPr="00AC78AB">
        <w:rPr>
          <w:rFonts w:ascii="Times New Roman" w:hAnsi="Times New Roman"/>
          <w:bCs/>
          <w:sz w:val="28"/>
          <w:szCs w:val="28"/>
        </w:rPr>
        <w:t xml:space="preserve"> Чернігівської області</w:t>
      </w:r>
      <w:r w:rsidR="004D6F9F" w:rsidRPr="00360ECE">
        <w:rPr>
          <w:rFonts w:ascii="Times New Roman" w:hAnsi="Times New Roman"/>
          <w:bCs/>
          <w:sz w:val="28"/>
          <w:szCs w:val="28"/>
        </w:rPr>
        <w:t xml:space="preserve"> за пропозиціями</w:t>
      </w:r>
      <w:r w:rsidR="00F94D05" w:rsidRPr="00922ECE">
        <w:rPr>
          <w:rFonts w:ascii="Times New Roman" w:hAnsi="Times New Roman"/>
          <w:bCs/>
          <w:sz w:val="28"/>
          <w:szCs w:val="28"/>
        </w:rPr>
        <w:t>,</w:t>
      </w:r>
      <w:r w:rsidR="004D6F9F" w:rsidRPr="00360ECE">
        <w:rPr>
          <w:rFonts w:ascii="Times New Roman" w:hAnsi="Times New Roman"/>
          <w:bCs/>
          <w:sz w:val="28"/>
          <w:szCs w:val="28"/>
        </w:rPr>
        <w:t xml:space="preserve"> наданими </w:t>
      </w:r>
      <w:r w:rsidR="004D6F9F" w:rsidRPr="00360ECE">
        <w:rPr>
          <w:rFonts w:ascii="Times New Roman" w:hAnsi="Times New Roman" w:cs="Times New Roman"/>
          <w:sz w:val="28"/>
          <w:szCs w:val="28"/>
        </w:rPr>
        <w:t>Департамент</w:t>
      </w:r>
      <w:r w:rsidR="00FE3713" w:rsidRPr="00360ECE">
        <w:rPr>
          <w:rFonts w:ascii="Times New Roman" w:hAnsi="Times New Roman" w:cs="Times New Roman"/>
          <w:sz w:val="28"/>
          <w:szCs w:val="28"/>
        </w:rPr>
        <w:t>ом</w:t>
      </w:r>
      <w:r w:rsidR="004D6F9F" w:rsidRPr="00360ECE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Чернігівської обласної</w:t>
      </w:r>
      <w:r w:rsidR="004D6F9F" w:rsidRPr="00ED3C1E">
        <w:rPr>
          <w:rFonts w:ascii="Times New Roman" w:hAnsi="Times New Roman" w:cs="Times New Roman"/>
          <w:sz w:val="28"/>
          <w:szCs w:val="28"/>
        </w:rPr>
        <w:t xml:space="preserve"> державної адміністрації</w:t>
      </w:r>
      <w:r w:rsidRPr="00ED3C1E">
        <w:rPr>
          <w:rFonts w:ascii="Times New Roman" w:hAnsi="Times New Roman"/>
          <w:bCs/>
          <w:sz w:val="28"/>
          <w:szCs w:val="28"/>
        </w:rPr>
        <w:t>.</w:t>
      </w:r>
    </w:p>
    <w:p w14:paraId="72A67F5B" w14:textId="77777777" w:rsidR="005E7F25" w:rsidRPr="00F877B7" w:rsidRDefault="005E7F25" w:rsidP="00F94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C1E">
        <w:rPr>
          <w:rFonts w:ascii="Times New Roman" w:hAnsi="Times New Roman"/>
          <w:bCs/>
          <w:sz w:val="28"/>
          <w:szCs w:val="28"/>
        </w:rPr>
        <w:t xml:space="preserve">Обсяг фінансування Програми визначається виходячи з конкретних завдань та в межах фактичних надходжень коштів </w:t>
      </w:r>
      <w:r w:rsidRPr="00922ECE">
        <w:rPr>
          <w:rFonts w:ascii="Times New Roman" w:hAnsi="Times New Roman" w:cs="Times New Roman"/>
          <w:sz w:val="28"/>
          <w:szCs w:val="28"/>
        </w:rPr>
        <w:t>ЮНІСЕФ</w:t>
      </w:r>
      <w:r w:rsidRPr="00ED3C1E">
        <w:rPr>
          <w:rFonts w:ascii="Times New Roman" w:hAnsi="Times New Roman" w:cs="Times New Roman"/>
          <w:sz w:val="28"/>
          <w:szCs w:val="28"/>
        </w:rPr>
        <w:t xml:space="preserve"> у відповідному бюджетному періоді.</w:t>
      </w:r>
    </w:p>
    <w:p w14:paraId="7870B15A" w14:textId="77777777" w:rsidR="00A70B6E" w:rsidRPr="00ED3C1E" w:rsidRDefault="00A70B6E" w:rsidP="00670A1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C1E">
        <w:rPr>
          <w:rFonts w:ascii="Times New Roman" w:hAnsi="Times New Roman" w:cs="Times New Roman"/>
          <w:b/>
          <w:sz w:val="28"/>
          <w:szCs w:val="28"/>
        </w:rPr>
        <w:t xml:space="preserve">V. Завдання Програми </w:t>
      </w:r>
    </w:p>
    <w:p w14:paraId="1650CE19" w14:textId="77777777" w:rsidR="00512951" w:rsidRPr="00ED3C1E" w:rsidRDefault="00D20A03" w:rsidP="00512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 xml:space="preserve">Основним завданням </w:t>
      </w:r>
      <w:r w:rsidR="00A70B6E" w:rsidRPr="00ED3C1E">
        <w:rPr>
          <w:rFonts w:ascii="Times New Roman" w:hAnsi="Times New Roman" w:cs="Times New Roman"/>
          <w:sz w:val="28"/>
          <w:szCs w:val="28"/>
        </w:rPr>
        <w:t>Програм</w:t>
      </w:r>
      <w:r w:rsidRPr="00ED3C1E">
        <w:rPr>
          <w:rFonts w:ascii="Times New Roman" w:hAnsi="Times New Roman" w:cs="Times New Roman"/>
          <w:sz w:val="28"/>
          <w:szCs w:val="28"/>
        </w:rPr>
        <w:t>и</w:t>
      </w:r>
      <w:r w:rsidR="00586536" w:rsidRPr="00ED3C1E">
        <w:rPr>
          <w:rFonts w:ascii="Times New Roman" w:hAnsi="Times New Roman" w:cs="Times New Roman"/>
          <w:sz w:val="28"/>
          <w:szCs w:val="28"/>
        </w:rPr>
        <w:t xml:space="preserve"> є забезпечення додаткової підтримки вразливих категорій населення </w:t>
      </w:r>
      <w:r w:rsidR="000624A3" w:rsidRPr="00360ECE"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="00586536" w:rsidRPr="00ED3C1E">
        <w:rPr>
          <w:rFonts w:ascii="Times New Roman" w:hAnsi="Times New Roman" w:cs="Times New Roman"/>
          <w:sz w:val="28"/>
          <w:szCs w:val="28"/>
        </w:rPr>
        <w:t xml:space="preserve">області шляхом виплати одноразової грошової допомоги </w:t>
      </w:r>
      <w:r w:rsidR="00883A49">
        <w:rPr>
          <w:rFonts w:ascii="Times New Roman" w:hAnsi="Times New Roman" w:cs="Times New Roman"/>
          <w:sz w:val="28"/>
          <w:szCs w:val="28"/>
        </w:rPr>
        <w:t xml:space="preserve">за рахунок коштів </w:t>
      </w:r>
      <w:r w:rsidR="00512951" w:rsidRPr="00883A49">
        <w:rPr>
          <w:rFonts w:ascii="Times New Roman" w:hAnsi="Times New Roman" w:cs="Times New Roman"/>
          <w:sz w:val="28"/>
          <w:szCs w:val="28"/>
        </w:rPr>
        <w:t>ЮНІСЕФ</w:t>
      </w:r>
      <w:r w:rsidR="00E70E65" w:rsidRPr="00ED3C1E">
        <w:rPr>
          <w:rFonts w:ascii="Times New Roman" w:hAnsi="Times New Roman" w:cs="Times New Roman"/>
          <w:sz w:val="28"/>
          <w:szCs w:val="28"/>
        </w:rPr>
        <w:t>.</w:t>
      </w:r>
      <w:r w:rsidR="00512951" w:rsidRPr="00ED3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F470F" w14:textId="77777777" w:rsidR="00FB4017" w:rsidRDefault="00FB4017" w:rsidP="00A70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 xml:space="preserve">Забезпечити адресність надання одноразової грошової допомоги </w:t>
      </w:r>
      <w:r w:rsidR="009B06E5" w:rsidRPr="00ED3C1E">
        <w:rPr>
          <w:rFonts w:ascii="Times New Roman" w:hAnsi="Times New Roman" w:cs="Times New Roman"/>
          <w:sz w:val="28"/>
          <w:szCs w:val="28"/>
        </w:rPr>
        <w:t>вразливим категоріям</w:t>
      </w:r>
      <w:r w:rsidRPr="00ED3C1E">
        <w:rPr>
          <w:rFonts w:ascii="Times New Roman" w:hAnsi="Times New Roman" w:cs="Times New Roman"/>
          <w:sz w:val="28"/>
          <w:szCs w:val="28"/>
        </w:rPr>
        <w:t xml:space="preserve"> населення, які опинилися в складних життєвих обставинах.</w:t>
      </w:r>
    </w:p>
    <w:p w14:paraId="4055EA35" w14:textId="77777777" w:rsidR="00360ECE" w:rsidRPr="00ED3C1E" w:rsidRDefault="00360ECE" w:rsidP="00A70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06D257" w14:textId="77777777" w:rsidR="00884AAA" w:rsidRPr="00ED3C1E" w:rsidRDefault="00884AAA" w:rsidP="00670A1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3C1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D3C1E"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Pr="00ED3C1E">
        <w:rPr>
          <w:rFonts w:ascii="Times New Roman" w:hAnsi="Times New Roman" w:cs="Times New Roman"/>
          <w:b/>
          <w:sz w:val="28"/>
          <w:szCs w:val="28"/>
          <w:lang w:eastAsia="ru-RU"/>
        </w:rPr>
        <w:t>Очікувані результати виконання Програми</w:t>
      </w:r>
    </w:p>
    <w:p w14:paraId="0FC01A57" w14:textId="77777777" w:rsidR="00884AAA" w:rsidRPr="00ED3C1E" w:rsidRDefault="00884AAA" w:rsidP="00884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Виконання завдан</w:t>
      </w:r>
      <w:r w:rsidR="003268D3" w:rsidRPr="00ED3C1E">
        <w:rPr>
          <w:rFonts w:ascii="Times New Roman" w:hAnsi="Times New Roman" w:cs="Times New Roman"/>
          <w:sz w:val="28"/>
          <w:szCs w:val="28"/>
        </w:rPr>
        <w:t>ня</w:t>
      </w:r>
      <w:r w:rsidRPr="00ED3C1E">
        <w:rPr>
          <w:rFonts w:ascii="Times New Roman" w:hAnsi="Times New Roman" w:cs="Times New Roman"/>
          <w:sz w:val="28"/>
          <w:szCs w:val="28"/>
        </w:rPr>
        <w:t xml:space="preserve"> Програми дасть змогу забезпечити надання додаткової соціальної </w:t>
      </w:r>
      <w:r w:rsidR="00587374" w:rsidRPr="00ED3C1E">
        <w:rPr>
          <w:rFonts w:ascii="Times New Roman" w:hAnsi="Times New Roman" w:cs="Times New Roman"/>
          <w:sz w:val="28"/>
          <w:szCs w:val="28"/>
        </w:rPr>
        <w:t xml:space="preserve">підтримки </w:t>
      </w:r>
      <w:r w:rsidR="00F94D05" w:rsidRPr="0037409F">
        <w:rPr>
          <w:rFonts w:ascii="Times New Roman" w:hAnsi="Times New Roman" w:cs="Times New Roman"/>
          <w:sz w:val="28"/>
          <w:szCs w:val="28"/>
        </w:rPr>
        <w:t>так</w:t>
      </w:r>
      <w:r w:rsidR="00587374" w:rsidRPr="0037409F">
        <w:rPr>
          <w:rFonts w:ascii="Times New Roman" w:hAnsi="Times New Roman" w:cs="Times New Roman"/>
          <w:sz w:val="28"/>
          <w:szCs w:val="28"/>
        </w:rPr>
        <w:t>им</w:t>
      </w:r>
      <w:r w:rsidR="00587374" w:rsidRPr="00ED3C1E">
        <w:rPr>
          <w:rFonts w:ascii="Times New Roman" w:hAnsi="Times New Roman" w:cs="Times New Roman"/>
          <w:sz w:val="28"/>
          <w:szCs w:val="28"/>
        </w:rPr>
        <w:t xml:space="preserve"> вразливим категоріям</w:t>
      </w:r>
      <w:r w:rsidRPr="00ED3C1E">
        <w:rPr>
          <w:rFonts w:ascii="Times New Roman" w:hAnsi="Times New Roman" w:cs="Times New Roman"/>
          <w:sz w:val="28"/>
          <w:szCs w:val="28"/>
        </w:rPr>
        <w:t xml:space="preserve"> населення:</w:t>
      </w:r>
    </w:p>
    <w:p w14:paraId="57BF4110" w14:textId="77777777" w:rsidR="00B95100" w:rsidRPr="00ED3C1E" w:rsidRDefault="00587374" w:rsidP="00F94D05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малозабезпеченим родинам</w:t>
      </w:r>
      <w:r w:rsidR="00B95100" w:rsidRPr="00ED3C1E">
        <w:rPr>
          <w:rFonts w:ascii="Times New Roman" w:hAnsi="Times New Roman" w:cs="Times New Roman"/>
          <w:sz w:val="28"/>
          <w:szCs w:val="28"/>
        </w:rPr>
        <w:t>;</w:t>
      </w:r>
    </w:p>
    <w:p w14:paraId="5F2FEB43" w14:textId="77777777" w:rsidR="00B95100" w:rsidRPr="00F94D05" w:rsidRDefault="00587374" w:rsidP="00F94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D05">
        <w:rPr>
          <w:rFonts w:ascii="Times New Roman" w:hAnsi="Times New Roman" w:cs="Times New Roman"/>
          <w:sz w:val="28"/>
          <w:szCs w:val="28"/>
        </w:rPr>
        <w:t>багатодітним</w:t>
      </w:r>
      <w:r w:rsidR="00B95100" w:rsidRPr="00F94D05">
        <w:rPr>
          <w:rFonts w:ascii="Times New Roman" w:hAnsi="Times New Roman" w:cs="Times New Roman"/>
          <w:sz w:val="28"/>
          <w:szCs w:val="28"/>
        </w:rPr>
        <w:t xml:space="preserve"> сім</w:t>
      </w:r>
      <w:r w:rsidR="00B95100" w:rsidRPr="00F13C03">
        <w:rPr>
          <w:rFonts w:ascii="Times New Roman" w:hAnsi="Times New Roman" w:cs="Times New Roman"/>
          <w:sz w:val="28"/>
          <w:szCs w:val="28"/>
        </w:rPr>
        <w:t>’</w:t>
      </w:r>
      <w:r w:rsidRPr="00F94D05">
        <w:rPr>
          <w:rFonts w:ascii="Times New Roman" w:hAnsi="Times New Roman" w:cs="Times New Roman"/>
          <w:sz w:val="28"/>
          <w:szCs w:val="28"/>
        </w:rPr>
        <w:t>ям</w:t>
      </w:r>
      <w:r w:rsidR="00B95100" w:rsidRPr="00F94D05">
        <w:rPr>
          <w:rFonts w:ascii="Times New Roman" w:hAnsi="Times New Roman" w:cs="Times New Roman"/>
          <w:sz w:val="28"/>
          <w:szCs w:val="28"/>
        </w:rPr>
        <w:t>;</w:t>
      </w:r>
    </w:p>
    <w:p w14:paraId="4C614B1F" w14:textId="77777777" w:rsidR="00B95100" w:rsidRPr="00ED3C1E" w:rsidRDefault="00B95100" w:rsidP="00F94D05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сім</w:t>
      </w:r>
      <w:r w:rsidRPr="00F13C03">
        <w:rPr>
          <w:rFonts w:ascii="Times New Roman" w:hAnsi="Times New Roman" w:cs="Times New Roman"/>
          <w:sz w:val="28"/>
          <w:szCs w:val="28"/>
        </w:rPr>
        <w:t>’</w:t>
      </w:r>
      <w:r w:rsidR="00587374" w:rsidRPr="00ED3C1E">
        <w:rPr>
          <w:rFonts w:ascii="Times New Roman" w:hAnsi="Times New Roman" w:cs="Times New Roman"/>
          <w:sz w:val="28"/>
          <w:szCs w:val="28"/>
        </w:rPr>
        <w:t>ям,</w:t>
      </w:r>
      <w:r w:rsidRPr="00ED3C1E">
        <w:rPr>
          <w:rFonts w:ascii="Times New Roman" w:hAnsi="Times New Roman" w:cs="Times New Roman"/>
          <w:sz w:val="28"/>
          <w:szCs w:val="28"/>
        </w:rPr>
        <w:t xml:space="preserve"> в яких виховуються діти з інвалідністю; </w:t>
      </w:r>
    </w:p>
    <w:p w14:paraId="4B8BBFAD" w14:textId="77777777" w:rsidR="00B95100" w:rsidRPr="00ED3C1E" w:rsidRDefault="00587374" w:rsidP="00F94D05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 xml:space="preserve">одиноким матерям (батькам, </w:t>
      </w:r>
      <w:proofErr w:type="spellStart"/>
      <w:r w:rsidRPr="00ED3C1E">
        <w:rPr>
          <w:rFonts w:ascii="Times New Roman" w:hAnsi="Times New Roman" w:cs="Times New Roman"/>
          <w:sz w:val="28"/>
          <w:szCs w:val="28"/>
        </w:rPr>
        <w:t>ус</w:t>
      </w:r>
      <w:r w:rsidR="002D6C0A">
        <w:rPr>
          <w:rFonts w:ascii="Times New Roman" w:hAnsi="Times New Roman" w:cs="Times New Roman"/>
          <w:sz w:val="28"/>
          <w:szCs w:val="28"/>
        </w:rPr>
        <w:t>и</w:t>
      </w:r>
      <w:r w:rsidRPr="00ED3C1E">
        <w:rPr>
          <w:rFonts w:ascii="Times New Roman" w:hAnsi="Times New Roman" w:cs="Times New Roman"/>
          <w:sz w:val="28"/>
          <w:szCs w:val="28"/>
        </w:rPr>
        <w:t>новлювачам</w:t>
      </w:r>
      <w:proofErr w:type="spellEnd"/>
      <w:r w:rsidR="00B95100" w:rsidRPr="00ED3C1E">
        <w:rPr>
          <w:rFonts w:ascii="Times New Roman" w:hAnsi="Times New Roman" w:cs="Times New Roman"/>
          <w:sz w:val="28"/>
          <w:szCs w:val="28"/>
        </w:rPr>
        <w:t>),</w:t>
      </w:r>
    </w:p>
    <w:p w14:paraId="4B451A67" w14:textId="77777777" w:rsidR="00B95100" w:rsidRPr="00ED3C1E" w:rsidRDefault="00587374" w:rsidP="00F94D05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неповним родинам</w:t>
      </w:r>
      <w:r w:rsidR="00B95100" w:rsidRPr="00ED3C1E">
        <w:rPr>
          <w:rFonts w:ascii="Times New Roman" w:hAnsi="Times New Roman" w:cs="Times New Roman"/>
          <w:sz w:val="28"/>
          <w:szCs w:val="28"/>
        </w:rPr>
        <w:t>, в тому числі у зв’язку із втратою годувальника;</w:t>
      </w:r>
    </w:p>
    <w:p w14:paraId="3512B0FE" w14:textId="77777777" w:rsidR="00B95100" w:rsidRPr="00ED3C1E" w:rsidRDefault="00587374" w:rsidP="00F94D05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одержувачам</w:t>
      </w:r>
      <w:r w:rsidR="00B95100" w:rsidRPr="00ED3C1E">
        <w:rPr>
          <w:rFonts w:ascii="Times New Roman" w:hAnsi="Times New Roman" w:cs="Times New Roman"/>
          <w:sz w:val="28"/>
          <w:szCs w:val="28"/>
        </w:rPr>
        <w:t xml:space="preserve"> тимчасової державної допомоги дітям, батьки яких ухиляються від сплати аліментів, не можуть утримувати дитину або місце проживання яких невідоме;</w:t>
      </w:r>
    </w:p>
    <w:p w14:paraId="291CD65E" w14:textId="77777777" w:rsidR="00B95100" w:rsidRPr="00ED3C1E" w:rsidRDefault="00587374" w:rsidP="00F94D05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одержувачам</w:t>
      </w:r>
      <w:r w:rsidR="00B95100" w:rsidRPr="00ED3C1E">
        <w:rPr>
          <w:rFonts w:ascii="Times New Roman" w:hAnsi="Times New Roman" w:cs="Times New Roman"/>
          <w:sz w:val="28"/>
          <w:szCs w:val="28"/>
        </w:rPr>
        <w:t xml:space="preserve"> </w:t>
      </w:r>
      <w:r w:rsidR="00B95100" w:rsidRPr="0037409F">
        <w:rPr>
          <w:rFonts w:ascii="Times New Roman" w:hAnsi="Times New Roman" w:cs="Times New Roman"/>
          <w:sz w:val="28"/>
          <w:szCs w:val="28"/>
        </w:rPr>
        <w:t>допомоги особ</w:t>
      </w:r>
      <w:r w:rsidRPr="0037409F">
        <w:rPr>
          <w:rFonts w:ascii="Times New Roman" w:hAnsi="Times New Roman" w:cs="Times New Roman"/>
          <w:sz w:val="28"/>
          <w:szCs w:val="28"/>
        </w:rPr>
        <w:t>ам</w:t>
      </w:r>
      <w:r w:rsidRPr="00ED3C1E">
        <w:rPr>
          <w:rFonts w:ascii="Times New Roman" w:hAnsi="Times New Roman" w:cs="Times New Roman"/>
          <w:sz w:val="28"/>
          <w:szCs w:val="28"/>
          <w:shd w:val="clear" w:color="auto" w:fill="FFFFFF"/>
        </w:rPr>
        <w:t>, які доглядають за хворими дітьми</w:t>
      </w:r>
      <w:r w:rsidR="00B95100" w:rsidRPr="00ED3C1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258A2AC" w14:textId="77777777" w:rsidR="00B95100" w:rsidRPr="00ED3C1E" w:rsidRDefault="00587374" w:rsidP="00F94D05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одержувачам</w:t>
      </w:r>
      <w:r w:rsidR="00B95100" w:rsidRPr="00ED3C1E">
        <w:rPr>
          <w:rFonts w:ascii="Times New Roman" w:hAnsi="Times New Roman" w:cs="Times New Roman"/>
          <w:sz w:val="28"/>
          <w:szCs w:val="28"/>
        </w:rPr>
        <w:t xml:space="preserve"> державної соціальної допомоги особам, які не мають права на пенсію;</w:t>
      </w:r>
    </w:p>
    <w:p w14:paraId="2D65881D" w14:textId="77777777" w:rsidR="00B95100" w:rsidRPr="00ED3C1E" w:rsidRDefault="00587374" w:rsidP="00F94D05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одержувачам</w:t>
      </w:r>
      <w:r w:rsidR="00B95100" w:rsidRPr="00ED3C1E">
        <w:rPr>
          <w:rFonts w:ascii="Times New Roman" w:hAnsi="Times New Roman" w:cs="Times New Roman"/>
          <w:sz w:val="28"/>
          <w:szCs w:val="28"/>
        </w:rPr>
        <w:t xml:space="preserve"> державної соціальної допомоги особам з інвалідністю з дитинства та дітям з інвалідністю;</w:t>
      </w:r>
    </w:p>
    <w:p w14:paraId="2B237C08" w14:textId="77777777" w:rsidR="00B95100" w:rsidRPr="00103952" w:rsidRDefault="00587374" w:rsidP="00F94D05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52">
        <w:rPr>
          <w:rFonts w:ascii="Times New Roman" w:hAnsi="Times New Roman" w:cs="Times New Roman"/>
          <w:sz w:val="28"/>
          <w:szCs w:val="28"/>
        </w:rPr>
        <w:t>одержувачам</w:t>
      </w:r>
      <w:r w:rsidR="00B95100" w:rsidRPr="00103952">
        <w:rPr>
          <w:rFonts w:ascii="Times New Roman" w:hAnsi="Times New Roman" w:cs="Times New Roman"/>
          <w:sz w:val="28"/>
          <w:szCs w:val="28"/>
        </w:rPr>
        <w:t xml:space="preserve"> базової соціальної допомоги;</w:t>
      </w:r>
    </w:p>
    <w:p w14:paraId="0B59FAED" w14:textId="77777777" w:rsidR="004B5C78" w:rsidRPr="00360ECE" w:rsidRDefault="004B5C78" w:rsidP="00F94D05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52">
        <w:rPr>
          <w:rFonts w:ascii="Times New Roman" w:hAnsi="Times New Roman" w:cs="Times New Roman"/>
          <w:sz w:val="28"/>
          <w:szCs w:val="28"/>
        </w:rPr>
        <w:t>особ</w:t>
      </w:r>
      <w:r w:rsidR="00F51ED1" w:rsidRPr="00103952">
        <w:rPr>
          <w:rFonts w:ascii="Times New Roman" w:hAnsi="Times New Roman" w:cs="Times New Roman"/>
          <w:sz w:val="28"/>
          <w:szCs w:val="28"/>
        </w:rPr>
        <w:t>ам</w:t>
      </w:r>
      <w:r w:rsidRPr="00103952">
        <w:rPr>
          <w:rFonts w:ascii="Times New Roman" w:hAnsi="Times New Roman" w:cs="Times New Roman"/>
          <w:sz w:val="28"/>
          <w:szCs w:val="28"/>
        </w:rPr>
        <w:t>,</w:t>
      </w:r>
      <w:r w:rsidRPr="00360ECE">
        <w:rPr>
          <w:rFonts w:ascii="Times New Roman" w:hAnsi="Times New Roman" w:cs="Times New Roman"/>
          <w:sz w:val="28"/>
          <w:szCs w:val="28"/>
        </w:rPr>
        <w:t xml:space="preserve"> житло яких зруйновано або пошкоджено внаслідок ворожих обстрілів. </w:t>
      </w:r>
    </w:p>
    <w:p w14:paraId="15FC1C88" w14:textId="77777777" w:rsidR="003268D3" w:rsidRDefault="003268D3" w:rsidP="00F94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1E">
        <w:rPr>
          <w:rFonts w:ascii="Times New Roman" w:hAnsi="Times New Roman" w:cs="Times New Roman"/>
          <w:sz w:val="28"/>
          <w:szCs w:val="28"/>
        </w:rPr>
        <w:t>Очікуваним результатам є забезпечення виплати одноразової грошової допомоги</w:t>
      </w:r>
      <w:r w:rsidR="006F11B3" w:rsidRPr="00ED3C1E">
        <w:rPr>
          <w:rFonts w:ascii="Times New Roman" w:hAnsi="Times New Roman" w:cs="Times New Roman"/>
          <w:sz w:val="28"/>
          <w:szCs w:val="28"/>
        </w:rPr>
        <w:t>,</w:t>
      </w:r>
      <w:r w:rsidR="00B95100" w:rsidRPr="00ED3C1E">
        <w:rPr>
          <w:rFonts w:ascii="Times New Roman" w:hAnsi="Times New Roman" w:cs="Times New Roman"/>
          <w:sz w:val="28"/>
          <w:szCs w:val="28"/>
        </w:rPr>
        <w:t xml:space="preserve"> в тому числі</w:t>
      </w:r>
      <w:r w:rsidRPr="00ED3C1E">
        <w:rPr>
          <w:rFonts w:ascii="Times New Roman" w:hAnsi="Times New Roman" w:cs="Times New Roman"/>
          <w:sz w:val="28"/>
          <w:szCs w:val="28"/>
        </w:rPr>
        <w:t xml:space="preserve"> для придбання твердого побутового палива та інших потреб вразливих категорій населення.</w:t>
      </w:r>
    </w:p>
    <w:p w14:paraId="03DF5D5C" w14:textId="77777777" w:rsidR="00360ECE" w:rsidRPr="00F877B7" w:rsidRDefault="00360ECE" w:rsidP="0032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0D3EA2" w14:textId="77777777" w:rsidR="00444C24" w:rsidRPr="00ED3C1E" w:rsidRDefault="00444C24" w:rsidP="00444C24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C1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D3C1E">
        <w:rPr>
          <w:rFonts w:ascii="Times New Roman" w:hAnsi="Times New Roman" w:cs="Times New Roman"/>
          <w:b/>
          <w:sz w:val="28"/>
          <w:szCs w:val="28"/>
        </w:rPr>
        <w:t>І</w:t>
      </w:r>
      <w:r w:rsidR="001E0CB0" w:rsidRPr="00ED3C1E">
        <w:rPr>
          <w:rFonts w:ascii="Times New Roman" w:hAnsi="Times New Roman" w:cs="Times New Roman"/>
          <w:b/>
          <w:sz w:val="28"/>
          <w:szCs w:val="28"/>
        </w:rPr>
        <w:t>1</w:t>
      </w:r>
      <w:r w:rsidRPr="00ED3C1E">
        <w:rPr>
          <w:rFonts w:ascii="Times New Roman" w:hAnsi="Times New Roman" w:cs="Times New Roman"/>
          <w:b/>
          <w:sz w:val="28"/>
          <w:szCs w:val="28"/>
        </w:rPr>
        <w:t>. Координація та контроль за ходом виконання Програми</w:t>
      </w:r>
    </w:p>
    <w:p w14:paraId="362886C6" w14:textId="77777777" w:rsidR="00064A6A" w:rsidRPr="00ED3C1E" w:rsidRDefault="00064A6A" w:rsidP="00F94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D3C1E">
        <w:rPr>
          <w:rFonts w:ascii="Times New Roman" w:hAnsi="Times New Roman" w:cs="Times New Roman"/>
          <w:sz w:val="28"/>
          <w:szCs w:val="28"/>
          <w:lang w:eastAsia="en-US"/>
        </w:rPr>
        <w:t xml:space="preserve">Виконання Програми здійснюється шляхом реалізації </w:t>
      </w:r>
      <w:r w:rsidR="00670589" w:rsidRPr="00ED3C1E">
        <w:rPr>
          <w:rFonts w:ascii="Times New Roman" w:hAnsi="Times New Roman" w:cs="Times New Roman"/>
          <w:sz w:val="28"/>
          <w:szCs w:val="28"/>
          <w:lang w:eastAsia="en-US"/>
        </w:rPr>
        <w:t xml:space="preserve">її </w:t>
      </w:r>
      <w:r w:rsidRPr="00ED3C1E">
        <w:rPr>
          <w:rFonts w:ascii="Times New Roman" w:hAnsi="Times New Roman" w:cs="Times New Roman"/>
          <w:sz w:val="28"/>
          <w:szCs w:val="28"/>
          <w:lang w:eastAsia="en-US"/>
        </w:rPr>
        <w:t xml:space="preserve">заходів </w:t>
      </w:r>
      <w:r w:rsidR="002C12E6" w:rsidRPr="00ED3C1E">
        <w:rPr>
          <w:rFonts w:ascii="Times New Roman" w:hAnsi="Times New Roman" w:cs="Times New Roman"/>
          <w:sz w:val="28"/>
          <w:szCs w:val="28"/>
          <w:lang w:eastAsia="en-US"/>
        </w:rPr>
        <w:t>учасниками</w:t>
      </w:r>
      <w:r w:rsidRPr="00ED3C1E">
        <w:rPr>
          <w:rFonts w:ascii="Times New Roman" w:hAnsi="Times New Roman" w:cs="Times New Roman"/>
          <w:sz w:val="28"/>
          <w:szCs w:val="28"/>
          <w:lang w:eastAsia="en-US"/>
        </w:rPr>
        <w:t>, зазначеними у цій Програмі.</w:t>
      </w:r>
    </w:p>
    <w:p w14:paraId="4BC71D11" w14:textId="77777777" w:rsidR="00064A6A" w:rsidRPr="00ED3C1E" w:rsidRDefault="00064A6A" w:rsidP="00F94D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D3C1E">
        <w:rPr>
          <w:rFonts w:ascii="Times New Roman" w:hAnsi="Times New Roman" w:cs="Times New Roman"/>
          <w:sz w:val="28"/>
          <w:szCs w:val="28"/>
        </w:rPr>
        <w:t xml:space="preserve">Відповідальним виконавцем Програми визначено </w:t>
      </w:r>
      <w:r w:rsidRPr="00ED3C1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Департамент соціального захисту </w:t>
      </w:r>
      <w:r w:rsidR="00C861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населення </w:t>
      </w:r>
      <w:r w:rsidRPr="00ED3C1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Чернігівської </w:t>
      </w:r>
      <w:r w:rsidRPr="00ED3C1E">
        <w:rPr>
          <w:rFonts w:ascii="Times New Roman" w:hAnsi="Times New Roman" w:cs="Times New Roman"/>
          <w:sz w:val="28"/>
          <w:szCs w:val="28"/>
          <w:lang w:eastAsia="en-US"/>
        </w:rPr>
        <w:t>обласної державної адміністрації</w:t>
      </w:r>
      <w:r w:rsidRPr="00ED3C1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0B2E56D" w14:textId="77777777" w:rsidR="00064A6A" w:rsidRPr="00ED3C1E" w:rsidRDefault="00064A6A" w:rsidP="00F94D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D3C1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Функції з координації виконання заходів Програми покладаються на </w:t>
      </w:r>
      <w:r w:rsidRPr="00ED3C1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Департамент соціального захисту</w:t>
      </w:r>
      <w:r w:rsidR="0017430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населення</w:t>
      </w:r>
      <w:r w:rsidRPr="00ED3C1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Чернігівської </w:t>
      </w:r>
      <w:r w:rsidRPr="00ED3C1E">
        <w:rPr>
          <w:rFonts w:ascii="Times New Roman" w:hAnsi="Times New Roman" w:cs="Times New Roman"/>
          <w:sz w:val="28"/>
          <w:szCs w:val="28"/>
          <w:lang w:eastAsia="en-US"/>
        </w:rPr>
        <w:t>обласної державної адміністрації</w:t>
      </w:r>
      <w:r w:rsidRPr="00ED3C1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A184EAD" w14:textId="77777777" w:rsidR="00064A6A" w:rsidRPr="00FD4BDF" w:rsidRDefault="00F51ED1" w:rsidP="00F94D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 місцевого самоврядування</w:t>
      </w:r>
      <w:r w:rsidR="008E14D9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Чернігівської області</w:t>
      </w:r>
      <w:r w:rsidR="000973C0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EC60B5" w:rsidRPr="0083431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щомісячно</w:t>
      </w:r>
      <w:r w:rsidR="000973C0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r w:rsidR="000F610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  <w:r w:rsidR="000973C0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10 числа місяця, що настає за звітним періодом,</w:t>
      </w:r>
      <w:r w:rsidR="00BF5D00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64A6A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надають Департаменту соціального захисту </w:t>
      </w:r>
      <w:r w:rsidR="0017430A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населення </w:t>
      </w:r>
      <w:r w:rsidR="00064A6A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Чернігівської обласної державної адміністрації звітну інформацію про хід реалізації заходів Програми.</w:t>
      </w:r>
    </w:p>
    <w:p w14:paraId="718F3902" w14:textId="77777777" w:rsidR="00064A6A" w:rsidRPr="000973C0" w:rsidRDefault="00064A6A" w:rsidP="00F94D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Департамент соціального захисту </w:t>
      </w:r>
      <w:r w:rsidR="00B46A63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населення </w:t>
      </w:r>
      <w:r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Чернігівської обласної державної адміністрації до 15 лютого</w:t>
      </w:r>
      <w:r w:rsidR="00BF5D00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2027 року </w:t>
      </w:r>
      <w:r w:rsidR="005D61A1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забезпечує підготовку</w:t>
      </w:r>
      <w:r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та подає</w:t>
      </w:r>
      <w:r w:rsidR="00216BB4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Чернігівській </w:t>
      </w:r>
      <w:r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обласній державній (військовій) адміністрації та</w:t>
      </w:r>
      <w:r w:rsidR="00095214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Чернігівській</w:t>
      </w:r>
      <w:r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обласній раді узагальнений </w:t>
      </w:r>
      <w:r w:rsidR="000973C0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річний </w:t>
      </w:r>
      <w:r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звіт про стан виконання завдань та заходів Програми і використання бюджетних коштів</w:t>
      </w:r>
      <w:r w:rsidR="000973C0"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відповідно до п.7 розпорядження голови Чернігівської обласної державної адміністрації від 05.05.2016 № 245 «Про Порядок розроблення регіональних цільових програм, моніторингу та звітності про їх виконання»</w:t>
      </w:r>
      <w:r w:rsidRPr="00FD4BD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1E8AECBA" w14:textId="77777777" w:rsidR="00064A6A" w:rsidRPr="000973C0" w:rsidRDefault="00064A6A" w:rsidP="00F94D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52A85DBB" w14:textId="77777777" w:rsidR="00444C24" w:rsidRPr="00ED3C1E" w:rsidRDefault="00444C24" w:rsidP="00F94D05">
      <w:pPr>
        <w:tabs>
          <w:tab w:val="left" w:pos="708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20B7B0" w14:textId="77777777" w:rsidR="00444C24" w:rsidRPr="00ED3C1E" w:rsidRDefault="00880324" w:rsidP="00444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В.о. д</w:t>
      </w:r>
      <w:r w:rsidR="00444C24" w:rsidRPr="00ED3C1E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444C24" w:rsidRPr="00ED3C1E">
        <w:rPr>
          <w:rFonts w:ascii="Times New Roman" w:hAnsi="Times New Roman"/>
          <w:sz w:val="28"/>
          <w:szCs w:val="28"/>
        </w:rPr>
        <w:t xml:space="preserve"> Департаменту соціального</w:t>
      </w:r>
    </w:p>
    <w:p w14:paraId="22338BDE" w14:textId="77777777" w:rsidR="00444C24" w:rsidRPr="00ED3C1E" w:rsidRDefault="00444C24" w:rsidP="00444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C1E">
        <w:rPr>
          <w:rFonts w:ascii="Times New Roman" w:hAnsi="Times New Roman"/>
          <w:sz w:val="28"/>
          <w:szCs w:val="28"/>
        </w:rPr>
        <w:t xml:space="preserve">захисту населення </w:t>
      </w:r>
      <w:r w:rsidRPr="00ED3C1E">
        <w:rPr>
          <w:rFonts w:ascii="Times New Roman" w:hAnsi="Times New Roman" w:cs="Times New Roman"/>
          <w:sz w:val="28"/>
          <w:szCs w:val="28"/>
        </w:rPr>
        <w:t>Чернігівської</w:t>
      </w:r>
    </w:p>
    <w:p w14:paraId="2E898E94" w14:textId="77777777" w:rsidR="00444C24" w:rsidRDefault="00444C24" w:rsidP="00444C24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3C1E">
        <w:rPr>
          <w:rFonts w:ascii="Times New Roman" w:hAnsi="Times New Roman"/>
          <w:sz w:val="28"/>
          <w:szCs w:val="28"/>
        </w:rPr>
        <w:t>обласної д</w:t>
      </w:r>
      <w:r w:rsidR="00D90F33">
        <w:rPr>
          <w:rFonts w:ascii="Times New Roman" w:hAnsi="Times New Roman"/>
          <w:sz w:val="28"/>
          <w:szCs w:val="28"/>
        </w:rPr>
        <w:t>ержавної адміністрації</w:t>
      </w:r>
      <w:r w:rsidR="00D90F33">
        <w:rPr>
          <w:rFonts w:ascii="Times New Roman" w:hAnsi="Times New Roman"/>
          <w:sz w:val="28"/>
          <w:szCs w:val="28"/>
        </w:rPr>
        <w:tab/>
        <w:t xml:space="preserve">Дмитрій КОЗЛОВ </w:t>
      </w:r>
    </w:p>
    <w:sectPr w:rsidR="00444C24" w:rsidSect="006D13F5">
      <w:headerReference w:type="even" r:id="rId8"/>
      <w:headerReference w:type="default" r:id="rId9"/>
      <w:pgSz w:w="11906" w:h="16838"/>
      <w:pgMar w:top="1134" w:right="567" w:bottom="1134" w:left="1701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5F20" w14:textId="77777777" w:rsidR="00A230AE" w:rsidRDefault="00A230AE">
      <w:r>
        <w:separator/>
      </w:r>
    </w:p>
  </w:endnote>
  <w:endnote w:type="continuationSeparator" w:id="0">
    <w:p w14:paraId="1A68CE93" w14:textId="77777777" w:rsidR="00A230AE" w:rsidRDefault="00A2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8FD1" w14:textId="77777777" w:rsidR="00A230AE" w:rsidRDefault="00A230AE">
      <w:r>
        <w:separator/>
      </w:r>
    </w:p>
  </w:footnote>
  <w:footnote w:type="continuationSeparator" w:id="0">
    <w:p w14:paraId="5B9B9ED7" w14:textId="77777777" w:rsidR="00A230AE" w:rsidRDefault="00A2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509D" w14:textId="77777777" w:rsidR="00340EA9" w:rsidRDefault="00E14C40" w:rsidP="007311A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40EA9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4A08B1A" w14:textId="77777777" w:rsidR="00340EA9" w:rsidRDefault="00340EA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8565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8A325A" w14:textId="77777777" w:rsidR="00340EA9" w:rsidRPr="008510EA" w:rsidRDefault="00E14C4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6E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0EA9" w:rsidRPr="00CD6E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6E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14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D6E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0CEC"/>
    <w:multiLevelType w:val="hybridMultilevel"/>
    <w:tmpl w:val="4B66F76E"/>
    <w:lvl w:ilvl="0" w:tplc="29B46CB2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ED322E1"/>
    <w:multiLevelType w:val="hybridMultilevel"/>
    <w:tmpl w:val="2F203F10"/>
    <w:lvl w:ilvl="0" w:tplc="7714A6C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71233A"/>
    <w:multiLevelType w:val="hybridMultilevel"/>
    <w:tmpl w:val="F86CEEF6"/>
    <w:lvl w:ilvl="0" w:tplc="6CE045CC">
      <w:start w:val="6"/>
      <w:numFmt w:val="bullet"/>
      <w:lvlText w:val="-"/>
      <w:lvlJc w:val="left"/>
      <w:pPr>
        <w:tabs>
          <w:tab w:val="num" w:pos="2325"/>
        </w:tabs>
        <w:ind w:left="2325" w:hanging="76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A74569"/>
    <w:multiLevelType w:val="hybridMultilevel"/>
    <w:tmpl w:val="41245A92"/>
    <w:lvl w:ilvl="0" w:tplc="D26AA2F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29"/>
    <w:rsid w:val="00000A16"/>
    <w:rsid w:val="00001943"/>
    <w:rsid w:val="00002552"/>
    <w:rsid w:val="000025A0"/>
    <w:rsid w:val="00002C03"/>
    <w:rsid w:val="000048E0"/>
    <w:rsid w:val="0001060D"/>
    <w:rsid w:val="00011EDD"/>
    <w:rsid w:val="000129FD"/>
    <w:rsid w:val="00014BF4"/>
    <w:rsid w:val="00015569"/>
    <w:rsid w:val="00017138"/>
    <w:rsid w:val="00017280"/>
    <w:rsid w:val="0001729B"/>
    <w:rsid w:val="000177CC"/>
    <w:rsid w:val="0001785C"/>
    <w:rsid w:val="000210E0"/>
    <w:rsid w:val="000222CB"/>
    <w:rsid w:val="00022AA8"/>
    <w:rsid w:val="00024FED"/>
    <w:rsid w:val="00025F24"/>
    <w:rsid w:val="00026274"/>
    <w:rsid w:val="00026406"/>
    <w:rsid w:val="000265B1"/>
    <w:rsid w:val="000265BC"/>
    <w:rsid w:val="00026A63"/>
    <w:rsid w:val="00030897"/>
    <w:rsid w:val="00030B01"/>
    <w:rsid w:val="00032252"/>
    <w:rsid w:val="00033219"/>
    <w:rsid w:val="000343EE"/>
    <w:rsid w:val="00037D39"/>
    <w:rsid w:val="0004118D"/>
    <w:rsid w:val="00041855"/>
    <w:rsid w:val="00041C90"/>
    <w:rsid w:val="00041F9C"/>
    <w:rsid w:val="00043228"/>
    <w:rsid w:val="000455CE"/>
    <w:rsid w:val="00045673"/>
    <w:rsid w:val="0004709B"/>
    <w:rsid w:val="0004715B"/>
    <w:rsid w:val="00061A22"/>
    <w:rsid w:val="00061EC9"/>
    <w:rsid w:val="000624A3"/>
    <w:rsid w:val="00064A6A"/>
    <w:rsid w:val="000722EE"/>
    <w:rsid w:val="000724C3"/>
    <w:rsid w:val="000726B0"/>
    <w:rsid w:val="00074B2E"/>
    <w:rsid w:val="00074B83"/>
    <w:rsid w:val="0007660F"/>
    <w:rsid w:val="000769B8"/>
    <w:rsid w:val="000779B8"/>
    <w:rsid w:val="00082A0A"/>
    <w:rsid w:val="00083AD0"/>
    <w:rsid w:val="00083B93"/>
    <w:rsid w:val="0008628D"/>
    <w:rsid w:val="00086AA9"/>
    <w:rsid w:val="00090E5B"/>
    <w:rsid w:val="0009104F"/>
    <w:rsid w:val="00091B42"/>
    <w:rsid w:val="00092721"/>
    <w:rsid w:val="00093238"/>
    <w:rsid w:val="00093DE5"/>
    <w:rsid w:val="00094149"/>
    <w:rsid w:val="00094EBB"/>
    <w:rsid w:val="00095214"/>
    <w:rsid w:val="000973C0"/>
    <w:rsid w:val="000A23B5"/>
    <w:rsid w:val="000A3AD3"/>
    <w:rsid w:val="000A5672"/>
    <w:rsid w:val="000A7FC4"/>
    <w:rsid w:val="000B0CF9"/>
    <w:rsid w:val="000B22EA"/>
    <w:rsid w:val="000B3D12"/>
    <w:rsid w:val="000B709C"/>
    <w:rsid w:val="000C08BF"/>
    <w:rsid w:val="000C0911"/>
    <w:rsid w:val="000C167A"/>
    <w:rsid w:val="000C2E37"/>
    <w:rsid w:val="000C6619"/>
    <w:rsid w:val="000C6FDF"/>
    <w:rsid w:val="000D1CA4"/>
    <w:rsid w:val="000D2DFF"/>
    <w:rsid w:val="000D39C8"/>
    <w:rsid w:val="000D5FF0"/>
    <w:rsid w:val="000D6AB0"/>
    <w:rsid w:val="000E06DB"/>
    <w:rsid w:val="000E13F1"/>
    <w:rsid w:val="000E1552"/>
    <w:rsid w:val="000E2E1F"/>
    <w:rsid w:val="000E3471"/>
    <w:rsid w:val="000E515B"/>
    <w:rsid w:val="000E51C9"/>
    <w:rsid w:val="000F2882"/>
    <w:rsid w:val="000F2B36"/>
    <w:rsid w:val="000F37E5"/>
    <w:rsid w:val="000F39FD"/>
    <w:rsid w:val="000F5AC6"/>
    <w:rsid w:val="000F6103"/>
    <w:rsid w:val="00101584"/>
    <w:rsid w:val="00102814"/>
    <w:rsid w:val="00103952"/>
    <w:rsid w:val="00105A41"/>
    <w:rsid w:val="00106ED2"/>
    <w:rsid w:val="001076A0"/>
    <w:rsid w:val="00112A3D"/>
    <w:rsid w:val="00112F26"/>
    <w:rsid w:val="001145F5"/>
    <w:rsid w:val="001155BA"/>
    <w:rsid w:val="001165C5"/>
    <w:rsid w:val="00117F54"/>
    <w:rsid w:val="001200C7"/>
    <w:rsid w:val="00121511"/>
    <w:rsid w:val="00122F6A"/>
    <w:rsid w:val="00123567"/>
    <w:rsid w:val="00125047"/>
    <w:rsid w:val="00125E2D"/>
    <w:rsid w:val="00126584"/>
    <w:rsid w:val="001270CF"/>
    <w:rsid w:val="00130A7A"/>
    <w:rsid w:val="00134AFF"/>
    <w:rsid w:val="00134F66"/>
    <w:rsid w:val="00135553"/>
    <w:rsid w:val="0014082A"/>
    <w:rsid w:val="00142553"/>
    <w:rsid w:val="00142B4C"/>
    <w:rsid w:val="001451B6"/>
    <w:rsid w:val="00145C2F"/>
    <w:rsid w:val="00150907"/>
    <w:rsid w:val="001561DC"/>
    <w:rsid w:val="00160EE6"/>
    <w:rsid w:val="0016231A"/>
    <w:rsid w:val="00162BF8"/>
    <w:rsid w:val="00162E16"/>
    <w:rsid w:val="0016349D"/>
    <w:rsid w:val="00167056"/>
    <w:rsid w:val="00171D16"/>
    <w:rsid w:val="001729D2"/>
    <w:rsid w:val="00172BF5"/>
    <w:rsid w:val="0017430A"/>
    <w:rsid w:val="0017485D"/>
    <w:rsid w:val="001750B7"/>
    <w:rsid w:val="00180080"/>
    <w:rsid w:val="00181A50"/>
    <w:rsid w:val="00183653"/>
    <w:rsid w:val="001838A2"/>
    <w:rsid w:val="00184BFD"/>
    <w:rsid w:val="00193D10"/>
    <w:rsid w:val="0019570C"/>
    <w:rsid w:val="00196372"/>
    <w:rsid w:val="001A0233"/>
    <w:rsid w:val="001A14BE"/>
    <w:rsid w:val="001A2EB1"/>
    <w:rsid w:val="001A3D18"/>
    <w:rsid w:val="001A672C"/>
    <w:rsid w:val="001A67C4"/>
    <w:rsid w:val="001B2F86"/>
    <w:rsid w:val="001B5023"/>
    <w:rsid w:val="001B58BD"/>
    <w:rsid w:val="001C070C"/>
    <w:rsid w:val="001C0CCD"/>
    <w:rsid w:val="001C2577"/>
    <w:rsid w:val="001C67FA"/>
    <w:rsid w:val="001D048E"/>
    <w:rsid w:val="001D070E"/>
    <w:rsid w:val="001D1369"/>
    <w:rsid w:val="001D13BE"/>
    <w:rsid w:val="001D50C9"/>
    <w:rsid w:val="001D5E66"/>
    <w:rsid w:val="001E0CB0"/>
    <w:rsid w:val="001E1072"/>
    <w:rsid w:val="001E3472"/>
    <w:rsid w:val="001E3912"/>
    <w:rsid w:val="001E78DE"/>
    <w:rsid w:val="001E7CBE"/>
    <w:rsid w:val="001F152B"/>
    <w:rsid w:val="001F2686"/>
    <w:rsid w:val="001F4257"/>
    <w:rsid w:val="001F4B45"/>
    <w:rsid w:val="001F4D1E"/>
    <w:rsid w:val="001F5B5E"/>
    <w:rsid w:val="001F640A"/>
    <w:rsid w:val="001F6D7B"/>
    <w:rsid w:val="001F74E7"/>
    <w:rsid w:val="00200CC1"/>
    <w:rsid w:val="00204C8A"/>
    <w:rsid w:val="00206A79"/>
    <w:rsid w:val="00211AE3"/>
    <w:rsid w:val="00211CDC"/>
    <w:rsid w:val="00212195"/>
    <w:rsid w:val="00215573"/>
    <w:rsid w:val="00215C7A"/>
    <w:rsid w:val="00216BB4"/>
    <w:rsid w:val="00220862"/>
    <w:rsid w:val="00220FCD"/>
    <w:rsid w:val="0022188D"/>
    <w:rsid w:val="002234C1"/>
    <w:rsid w:val="00227759"/>
    <w:rsid w:val="00230BF1"/>
    <w:rsid w:val="00230E3D"/>
    <w:rsid w:val="00230F58"/>
    <w:rsid w:val="00231E02"/>
    <w:rsid w:val="00232951"/>
    <w:rsid w:val="00232CE5"/>
    <w:rsid w:val="00236B17"/>
    <w:rsid w:val="002377B0"/>
    <w:rsid w:val="00242DEE"/>
    <w:rsid w:val="00243595"/>
    <w:rsid w:val="002447A0"/>
    <w:rsid w:val="00246BD0"/>
    <w:rsid w:val="00246C42"/>
    <w:rsid w:val="00255841"/>
    <w:rsid w:val="00261E09"/>
    <w:rsid w:val="002620EB"/>
    <w:rsid w:val="0026421B"/>
    <w:rsid w:val="0026490C"/>
    <w:rsid w:val="002650E6"/>
    <w:rsid w:val="002703AA"/>
    <w:rsid w:val="00271307"/>
    <w:rsid w:val="002740A0"/>
    <w:rsid w:val="0027582C"/>
    <w:rsid w:val="002800F9"/>
    <w:rsid w:val="00282159"/>
    <w:rsid w:val="0028304E"/>
    <w:rsid w:val="002853CA"/>
    <w:rsid w:val="00285A12"/>
    <w:rsid w:val="00294998"/>
    <w:rsid w:val="00294C05"/>
    <w:rsid w:val="00294E79"/>
    <w:rsid w:val="002A0218"/>
    <w:rsid w:val="002A28AD"/>
    <w:rsid w:val="002A3934"/>
    <w:rsid w:val="002A3962"/>
    <w:rsid w:val="002A509B"/>
    <w:rsid w:val="002A5B77"/>
    <w:rsid w:val="002A7EFD"/>
    <w:rsid w:val="002A7FA6"/>
    <w:rsid w:val="002B2BAB"/>
    <w:rsid w:val="002B3E58"/>
    <w:rsid w:val="002B3FA7"/>
    <w:rsid w:val="002B514C"/>
    <w:rsid w:val="002B6905"/>
    <w:rsid w:val="002B701E"/>
    <w:rsid w:val="002C0BA1"/>
    <w:rsid w:val="002C12E6"/>
    <w:rsid w:val="002C3314"/>
    <w:rsid w:val="002C45C3"/>
    <w:rsid w:val="002C4B76"/>
    <w:rsid w:val="002C52E4"/>
    <w:rsid w:val="002C6330"/>
    <w:rsid w:val="002C6C5F"/>
    <w:rsid w:val="002C7480"/>
    <w:rsid w:val="002D18C3"/>
    <w:rsid w:val="002D1C07"/>
    <w:rsid w:val="002D2ACA"/>
    <w:rsid w:val="002D2C8E"/>
    <w:rsid w:val="002D3D28"/>
    <w:rsid w:val="002D54EB"/>
    <w:rsid w:val="002D5E97"/>
    <w:rsid w:val="002D6210"/>
    <w:rsid w:val="002D6C0A"/>
    <w:rsid w:val="002E094B"/>
    <w:rsid w:val="002E32B8"/>
    <w:rsid w:val="002E7349"/>
    <w:rsid w:val="002F346E"/>
    <w:rsid w:val="002F791B"/>
    <w:rsid w:val="003007E2"/>
    <w:rsid w:val="00301156"/>
    <w:rsid w:val="0030168A"/>
    <w:rsid w:val="00302450"/>
    <w:rsid w:val="00304739"/>
    <w:rsid w:val="00305B04"/>
    <w:rsid w:val="0030668E"/>
    <w:rsid w:val="003071D4"/>
    <w:rsid w:val="003073D7"/>
    <w:rsid w:val="00311BCB"/>
    <w:rsid w:val="00312EAA"/>
    <w:rsid w:val="00316C24"/>
    <w:rsid w:val="00316FDE"/>
    <w:rsid w:val="00322D9B"/>
    <w:rsid w:val="003268D3"/>
    <w:rsid w:val="00327562"/>
    <w:rsid w:val="003275E6"/>
    <w:rsid w:val="00327ECD"/>
    <w:rsid w:val="003308EB"/>
    <w:rsid w:val="003313D7"/>
    <w:rsid w:val="00331963"/>
    <w:rsid w:val="00331CE4"/>
    <w:rsid w:val="00332E34"/>
    <w:rsid w:val="00333BA1"/>
    <w:rsid w:val="00334DE4"/>
    <w:rsid w:val="0033675A"/>
    <w:rsid w:val="00336C96"/>
    <w:rsid w:val="00337CD8"/>
    <w:rsid w:val="00340EA9"/>
    <w:rsid w:val="00342286"/>
    <w:rsid w:val="00343DDD"/>
    <w:rsid w:val="0034575D"/>
    <w:rsid w:val="00345F75"/>
    <w:rsid w:val="00350AE4"/>
    <w:rsid w:val="003518BA"/>
    <w:rsid w:val="003520AD"/>
    <w:rsid w:val="00353AD5"/>
    <w:rsid w:val="0035441E"/>
    <w:rsid w:val="003564AD"/>
    <w:rsid w:val="00356D68"/>
    <w:rsid w:val="00357049"/>
    <w:rsid w:val="0035713C"/>
    <w:rsid w:val="0035771D"/>
    <w:rsid w:val="00357C93"/>
    <w:rsid w:val="00360779"/>
    <w:rsid w:val="003609B6"/>
    <w:rsid w:val="00360ECE"/>
    <w:rsid w:val="003612B1"/>
    <w:rsid w:val="00361D3B"/>
    <w:rsid w:val="00364238"/>
    <w:rsid w:val="00366CC0"/>
    <w:rsid w:val="00366DDE"/>
    <w:rsid w:val="0036747E"/>
    <w:rsid w:val="0037409F"/>
    <w:rsid w:val="0037569B"/>
    <w:rsid w:val="00377331"/>
    <w:rsid w:val="003868E8"/>
    <w:rsid w:val="003870C9"/>
    <w:rsid w:val="00387BBB"/>
    <w:rsid w:val="00390388"/>
    <w:rsid w:val="0039176E"/>
    <w:rsid w:val="0039362C"/>
    <w:rsid w:val="00394632"/>
    <w:rsid w:val="00395AA9"/>
    <w:rsid w:val="00397207"/>
    <w:rsid w:val="003A04B5"/>
    <w:rsid w:val="003A1B50"/>
    <w:rsid w:val="003A1C9B"/>
    <w:rsid w:val="003A253D"/>
    <w:rsid w:val="003A28CF"/>
    <w:rsid w:val="003A411B"/>
    <w:rsid w:val="003A440D"/>
    <w:rsid w:val="003A4F43"/>
    <w:rsid w:val="003B29E3"/>
    <w:rsid w:val="003B342D"/>
    <w:rsid w:val="003B38A5"/>
    <w:rsid w:val="003B39FD"/>
    <w:rsid w:val="003B4710"/>
    <w:rsid w:val="003B4F58"/>
    <w:rsid w:val="003B5A07"/>
    <w:rsid w:val="003C00ED"/>
    <w:rsid w:val="003C0638"/>
    <w:rsid w:val="003C1F1E"/>
    <w:rsid w:val="003C35D9"/>
    <w:rsid w:val="003C4FCD"/>
    <w:rsid w:val="003C4FE0"/>
    <w:rsid w:val="003C7235"/>
    <w:rsid w:val="003C76A1"/>
    <w:rsid w:val="003D16EB"/>
    <w:rsid w:val="003D1E67"/>
    <w:rsid w:val="003D2832"/>
    <w:rsid w:val="003D2DE3"/>
    <w:rsid w:val="003D339F"/>
    <w:rsid w:val="003D4A9E"/>
    <w:rsid w:val="003D516F"/>
    <w:rsid w:val="003D5A3B"/>
    <w:rsid w:val="003D71A1"/>
    <w:rsid w:val="003E08AB"/>
    <w:rsid w:val="003E1915"/>
    <w:rsid w:val="003E1ED7"/>
    <w:rsid w:val="003E1FE6"/>
    <w:rsid w:val="003E231B"/>
    <w:rsid w:val="003E3EFB"/>
    <w:rsid w:val="003E6827"/>
    <w:rsid w:val="003F4F6A"/>
    <w:rsid w:val="003F6ED8"/>
    <w:rsid w:val="00401F16"/>
    <w:rsid w:val="00402311"/>
    <w:rsid w:val="00407D7D"/>
    <w:rsid w:val="00411D91"/>
    <w:rsid w:val="004139E1"/>
    <w:rsid w:val="00413E25"/>
    <w:rsid w:val="004144FB"/>
    <w:rsid w:val="0041546A"/>
    <w:rsid w:val="004178EB"/>
    <w:rsid w:val="00420376"/>
    <w:rsid w:val="00421908"/>
    <w:rsid w:val="004220FD"/>
    <w:rsid w:val="00422F2B"/>
    <w:rsid w:val="00424C40"/>
    <w:rsid w:val="00424F88"/>
    <w:rsid w:val="00425A4F"/>
    <w:rsid w:val="0043124D"/>
    <w:rsid w:val="00432852"/>
    <w:rsid w:val="004338A3"/>
    <w:rsid w:val="0043395C"/>
    <w:rsid w:val="00433B19"/>
    <w:rsid w:val="00434234"/>
    <w:rsid w:val="00434BDA"/>
    <w:rsid w:val="00435847"/>
    <w:rsid w:val="00435B82"/>
    <w:rsid w:val="00436F20"/>
    <w:rsid w:val="00440583"/>
    <w:rsid w:val="00444C24"/>
    <w:rsid w:val="0045212D"/>
    <w:rsid w:val="004540BC"/>
    <w:rsid w:val="00454253"/>
    <w:rsid w:val="004572EF"/>
    <w:rsid w:val="00463E0A"/>
    <w:rsid w:val="00465E50"/>
    <w:rsid w:val="004704F5"/>
    <w:rsid w:val="00472D50"/>
    <w:rsid w:val="00474F5E"/>
    <w:rsid w:val="00475A04"/>
    <w:rsid w:val="00480D08"/>
    <w:rsid w:val="00482364"/>
    <w:rsid w:val="0048551D"/>
    <w:rsid w:val="00486136"/>
    <w:rsid w:val="00486F79"/>
    <w:rsid w:val="0049112A"/>
    <w:rsid w:val="00493FE7"/>
    <w:rsid w:val="0049423F"/>
    <w:rsid w:val="004A0781"/>
    <w:rsid w:val="004A11B2"/>
    <w:rsid w:val="004A1BB2"/>
    <w:rsid w:val="004A2AC3"/>
    <w:rsid w:val="004A4E80"/>
    <w:rsid w:val="004A5567"/>
    <w:rsid w:val="004B013D"/>
    <w:rsid w:val="004B1713"/>
    <w:rsid w:val="004B3BA7"/>
    <w:rsid w:val="004B4341"/>
    <w:rsid w:val="004B5C78"/>
    <w:rsid w:val="004B6CF9"/>
    <w:rsid w:val="004C0C00"/>
    <w:rsid w:val="004C183F"/>
    <w:rsid w:val="004C1FA3"/>
    <w:rsid w:val="004C27B5"/>
    <w:rsid w:val="004C2F17"/>
    <w:rsid w:val="004C4560"/>
    <w:rsid w:val="004C5819"/>
    <w:rsid w:val="004C61B7"/>
    <w:rsid w:val="004D021E"/>
    <w:rsid w:val="004D2381"/>
    <w:rsid w:val="004D2758"/>
    <w:rsid w:val="004D6024"/>
    <w:rsid w:val="004D63DB"/>
    <w:rsid w:val="004D6F9F"/>
    <w:rsid w:val="004D73E8"/>
    <w:rsid w:val="004E04D8"/>
    <w:rsid w:val="004E1E65"/>
    <w:rsid w:val="004E366F"/>
    <w:rsid w:val="004E37F9"/>
    <w:rsid w:val="004E5D54"/>
    <w:rsid w:val="004F0037"/>
    <w:rsid w:val="004F08E0"/>
    <w:rsid w:val="004F0A98"/>
    <w:rsid w:val="004F2887"/>
    <w:rsid w:val="004F29EE"/>
    <w:rsid w:val="004F3DD6"/>
    <w:rsid w:val="004F40FF"/>
    <w:rsid w:val="004F4A4A"/>
    <w:rsid w:val="004F4A89"/>
    <w:rsid w:val="004F71EE"/>
    <w:rsid w:val="004F75C8"/>
    <w:rsid w:val="0050099B"/>
    <w:rsid w:val="00500B8E"/>
    <w:rsid w:val="00502085"/>
    <w:rsid w:val="0050215B"/>
    <w:rsid w:val="00502F1B"/>
    <w:rsid w:val="00503AB8"/>
    <w:rsid w:val="00504CFA"/>
    <w:rsid w:val="00504EB5"/>
    <w:rsid w:val="005123B3"/>
    <w:rsid w:val="00512811"/>
    <w:rsid w:val="00512951"/>
    <w:rsid w:val="00512C5E"/>
    <w:rsid w:val="00515301"/>
    <w:rsid w:val="0051644E"/>
    <w:rsid w:val="0052049C"/>
    <w:rsid w:val="00521044"/>
    <w:rsid w:val="005266F7"/>
    <w:rsid w:val="0052685A"/>
    <w:rsid w:val="00527980"/>
    <w:rsid w:val="00531E3A"/>
    <w:rsid w:val="00534E64"/>
    <w:rsid w:val="00534FF1"/>
    <w:rsid w:val="00535D84"/>
    <w:rsid w:val="00540DE8"/>
    <w:rsid w:val="005410BA"/>
    <w:rsid w:val="00546D00"/>
    <w:rsid w:val="0055002F"/>
    <w:rsid w:val="00552CF8"/>
    <w:rsid w:val="00554A98"/>
    <w:rsid w:val="005636B4"/>
    <w:rsid w:val="0056450C"/>
    <w:rsid w:val="005659FB"/>
    <w:rsid w:val="00573E9B"/>
    <w:rsid w:val="005755A7"/>
    <w:rsid w:val="00576061"/>
    <w:rsid w:val="00580875"/>
    <w:rsid w:val="00580F9A"/>
    <w:rsid w:val="0058167C"/>
    <w:rsid w:val="0058221F"/>
    <w:rsid w:val="0058548D"/>
    <w:rsid w:val="00586108"/>
    <w:rsid w:val="00586351"/>
    <w:rsid w:val="00586536"/>
    <w:rsid w:val="00587374"/>
    <w:rsid w:val="00587DAB"/>
    <w:rsid w:val="005939ED"/>
    <w:rsid w:val="00593A98"/>
    <w:rsid w:val="005948CD"/>
    <w:rsid w:val="00594B5C"/>
    <w:rsid w:val="0059785A"/>
    <w:rsid w:val="005A093C"/>
    <w:rsid w:val="005A12BB"/>
    <w:rsid w:val="005A1E1A"/>
    <w:rsid w:val="005A2AD0"/>
    <w:rsid w:val="005A3534"/>
    <w:rsid w:val="005A3D3E"/>
    <w:rsid w:val="005B3AE6"/>
    <w:rsid w:val="005B6B06"/>
    <w:rsid w:val="005B7FE4"/>
    <w:rsid w:val="005C1C61"/>
    <w:rsid w:val="005C21A8"/>
    <w:rsid w:val="005C349F"/>
    <w:rsid w:val="005C3A02"/>
    <w:rsid w:val="005C4BA3"/>
    <w:rsid w:val="005C5AF4"/>
    <w:rsid w:val="005C5BFF"/>
    <w:rsid w:val="005C6616"/>
    <w:rsid w:val="005D01CC"/>
    <w:rsid w:val="005D168F"/>
    <w:rsid w:val="005D2702"/>
    <w:rsid w:val="005D5125"/>
    <w:rsid w:val="005D61A1"/>
    <w:rsid w:val="005D69E2"/>
    <w:rsid w:val="005E2F12"/>
    <w:rsid w:val="005E41B6"/>
    <w:rsid w:val="005E64D7"/>
    <w:rsid w:val="005E6F89"/>
    <w:rsid w:val="005E7F25"/>
    <w:rsid w:val="005F1C5B"/>
    <w:rsid w:val="005F2D11"/>
    <w:rsid w:val="005F3632"/>
    <w:rsid w:val="005F381E"/>
    <w:rsid w:val="00602246"/>
    <w:rsid w:val="00602D18"/>
    <w:rsid w:val="00603619"/>
    <w:rsid w:val="0060492E"/>
    <w:rsid w:val="0060569E"/>
    <w:rsid w:val="0060722E"/>
    <w:rsid w:val="00607A9E"/>
    <w:rsid w:val="00611BE9"/>
    <w:rsid w:val="00612855"/>
    <w:rsid w:val="00616ED6"/>
    <w:rsid w:val="00623002"/>
    <w:rsid w:val="006258B8"/>
    <w:rsid w:val="00625925"/>
    <w:rsid w:val="00626CA1"/>
    <w:rsid w:val="0062707A"/>
    <w:rsid w:val="00632D6C"/>
    <w:rsid w:val="00633CD5"/>
    <w:rsid w:val="0063646C"/>
    <w:rsid w:val="006373DC"/>
    <w:rsid w:val="006408D8"/>
    <w:rsid w:val="00644009"/>
    <w:rsid w:val="006459BD"/>
    <w:rsid w:val="00647744"/>
    <w:rsid w:val="00651FD0"/>
    <w:rsid w:val="00654E18"/>
    <w:rsid w:val="00655F96"/>
    <w:rsid w:val="0065717B"/>
    <w:rsid w:val="006633AA"/>
    <w:rsid w:val="00663620"/>
    <w:rsid w:val="006661FA"/>
    <w:rsid w:val="0066655F"/>
    <w:rsid w:val="00666A0B"/>
    <w:rsid w:val="00670589"/>
    <w:rsid w:val="00670A1A"/>
    <w:rsid w:val="006730A5"/>
    <w:rsid w:val="0067499A"/>
    <w:rsid w:val="00675630"/>
    <w:rsid w:val="00675957"/>
    <w:rsid w:val="00676F2C"/>
    <w:rsid w:val="0067780E"/>
    <w:rsid w:val="00677905"/>
    <w:rsid w:val="00677F1A"/>
    <w:rsid w:val="00680000"/>
    <w:rsid w:val="00680655"/>
    <w:rsid w:val="0068281F"/>
    <w:rsid w:val="00683B58"/>
    <w:rsid w:val="00683C5C"/>
    <w:rsid w:val="006841C5"/>
    <w:rsid w:val="006848C0"/>
    <w:rsid w:val="006849C7"/>
    <w:rsid w:val="00684D9B"/>
    <w:rsid w:val="006856AE"/>
    <w:rsid w:val="00686995"/>
    <w:rsid w:val="00686B6B"/>
    <w:rsid w:val="00686D2B"/>
    <w:rsid w:val="0069127C"/>
    <w:rsid w:val="006924E2"/>
    <w:rsid w:val="00694203"/>
    <w:rsid w:val="00697C44"/>
    <w:rsid w:val="006A1959"/>
    <w:rsid w:val="006A2811"/>
    <w:rsid w:val="006A2E9A"/>
    <w:rsid w:val="006A4A70"/>
    <w:rsid w:val="006A4F24"/>
    <w:rsid w:val="006A6937"/>
    <w:rsid w:val="006A6E27"/>
    <w:rsid w:val="006A6E52"/>
    <w:rsid w:val="006A6F8E"/>
    <w:rsid w:val="006B4E47"/>
    <w:rsid w:val="006B515F"/>
    <w:rsid w:val="006B6A73"/>
    <w:rsid w:val="006B764F"/>
    <w:rsid w:val="006C0BD5"/>
    <w:rsid w:val="006C2469"/>
    <w:rsid w:val="006C4132"/>
    <w:rsid w:val="006C4213"/>
    <w:rsid w:val="006C487D"/>
    <w:rsid w:val="006C572B"/>
    <w:rsid w:val="006C5788"/>
    <w:rsid w:val="006C7238"/>
    <w:rsid w:val="006C7CA7"/>
    <w:rsid w:val="006C7EEC"/>
    <w:rsid w:val="006D13F5"/>
    <w:rsid w:val="006D21C1"/>
    <w:rsid w:val="006D247C"/>
    <w:rsid w:val="006D3476"/>
    <w:rsid w:val="006D3638"/>
    <w:rsid w:val="006D5BD0"/>
    <w:rsid w:val="006E1C60"/>
    <w:rsid w:val="006E3059"/>
    <w:rsid w:val="006E6527"/>
    <w:rsid w:val="006F11B3"/>
    <w:rsid w:val="006F5C74"/>
    <w:rsid w:val="006F726E"/>
    <w:rsid w:val="00700A43"/>
    <w:rsid w:val="00700C05"/>
    <w:rsid w:val="00701216"/>
    <w:rsid w:val="00701981"/>
    <w:rsid w:val="00702C0B"/>
    <w:rsid w:val="00702FA2"/>
    <w:rsid w:val="00703DE1"/>
    <w:rsid w:val="00704B65"/>
    <w:rsid w:val="00706C9B"/>
    <w:rsid w:val="007102A4"/>
    <w:rsid w:val="0071417B"/>
    <w:rsid w:val="0071438E"/>
    <w:rsid w:val="007179BC"/>
    <w:rsid w:val="00726824"/>
    <w:rsid w:val="007269AC"/>
    <w:rsid w:val="00730818"/>
    <w:rsid w:val="007311A8"/>
    <w:rsid w:val="00731942"/>
    <w:rsid w:val="0073545B"/>
    <w:rsid w:val="007374EC"/>
    <w:rsid w:val="007379E1"/>
    <w:rsid w:val="00741480"/>
    <w:rsid w:val="00741BF8"/>
    <w:rsid w:val="0074494D"/>
    <w:rsid w:val="007460E4"/>
    <w:rsid w:val="00746959"/>
    <w:rsid w:val="00747643"/>
    <w:rsid w:val="00752171"/>
    <w:rsid w:val="007528F6"/>
    <w:rsid w:val="007537D4"/>
    <w:rsid w:val="00760A83"/>
    <w:rsid w:val="00770926"/>
    <w:rsid w:val="00771153"/>
    <w:rsid w:val="00771457"/>
    <w:rsid w:val="00771EF9"/>
    <w:rsid w:val="00773EA7"/>
    <w:rsid w:val="00775A79"/>
    <w:rsid w:val="00775D2C"/>
    <w:rsid w:val="00776CB5"/>
    <w:rsid w:val="00782BA2"/>
    <w:rsid w:val="00783ED3"/>
    <w:rsid w:val="0079119F"/>
    <w:rsid w:val="00791A7D"/>
    <w:rsid w:val="00796B52"/>
    <w:rsid w:val="007A0C61"/>
    <w:rsid w:val="007A0FFD"/>
    <w:rsid w:val="007A38B3"/>
    <w:rsid w:val="007A5239"/>
    <w:rsid w:val="007A77AD"/>
    <w:rsid w:val="007B011D"/>
    <w:rsid w:val="007B0D5E"/>
    <w:rsid w:val="007B3583"/>
    <w:rsid w:val="007B43E3"/>
    <w:rsid w:val="007B469B"/>
    <w:rsid w:val="007B4790"/>
    <w:rsid w:val="007B49AF"/>
    <w:rsid w:val="007B6BFD"/>
    <w:rsid w:val="007B70B7"/>
    <w:rsid w:val="007C1426"/>
    <w:rsid w:val="007C1809"/>
    <w:rsid w:val="007C3D88"/>
    <w:rsid w:val="007C3F05"/>
    <w:rsid w:val="007C4140"/>
    <w:rsid w:val="007C49EC"/>
    <w:rsid w:val="007D12AB"/>
    <w:rsid w:val="007D3457"/>
    <w:rsid w:val="007D34D1"/>
    <w:rsid w:val="007D4EE1"/>
    <w:rsid w:val="007D535B"/>
    <w:rsid w:val="007D5C33"/>
    <w:rsid w:val="007D7ED9"/>
    <w:rsid w:val="007E019C"/>
    <w:rsid w:val="007E0BC2"/>
    <w:rsid w:val="007E1C8D"/>
    <w:rsid w:val="007E25B2"/>
    <w:rsid w:val="007E2F96"/>
    <w:rsid w:val="007E3F65"/>
    <w:rsid w:val="007F3056"/>
    <w:rsid w:val="007F3E20"/>
    <w:rsid w:val="007F45B1"/>
    <w:rsid w:val="008012BE"/>
    <w:rsid w:val="008014F9"/>
    <w:rsid w:val="0080388F"/>
    <w:rsid w:val="00803975"/>
    <w:rsid w:val="00807CB3"/>
    <w:rsid w:val="008106AC"/>
    <w:rsid w:val="008113E8"/>
    <w:rsid w:val="00811C61"/>
    <w:rsid w:val="0081216A"/>
    <w:rsid w:val="008154F8"/>
    <w:rsid w:val="00815920"/>
    <w:rsid w:val="00815EB4"/>
    <w:rsid w:val="008162A0"/>
    <w:rsid w:val="0081679F"/>
    <w:rsid w:val="00816D9E"/>
    <w:rsid w:val="00820BD5"/>
    <w:rsid w:val="00822377"/>
    <w:rsid w:val="008229DF"/>
    <w:rsid w:val="00824F1E"/>
    <w:rsid w:val="00825F63"/>
    <w:rsid w:val="00826B6C"/>
    <w:rsid w:val="008277E8"/>
    <w:rsid w:val="00830FD9"/>
    <w:rsid w:val="00831E84"/>
    <w:rsid w:val="00832263"/>
    <w:rsid w:val="0083343F"/>
    <w:rsid w:val="0083431B"/>
    <w:rsid w:val="00834681"/>
    <w:rsid w:val="00834C03"/>
    <w:rsid w:val="00837345"/>
    <w:rsid w:val="0083793E"/>
    <w:rsid w:val="008408B1"/>
    <w:rsid w:val="008510EA"/>
    <w:rsid w:val="008514A8"/>
    <w:rsid w:val="00851DD4"/>
    <w:rsid w:val="008531C2"/>
    <w:rsid w:val="00855ACB"/>
    <w:rsid w:val="00856556"/>
    <w:rsid w:val="008608E6"/>
    <w:rsid w:val="008647C3"/>
    <w:rsid w:val="008654F1"/>
    <w:rsid w:val="00865DBD"/>
    <w:rsid w:val="008664DA"/>
    <w:rsid w:val="00867DDE"/>
    <w:rsid w:val="008714B2"/>
    <w:rsid w:val="00871A4E"/>
    <w:rsid w:val="008729D0"/>
    <w:rsid w:val="00872C6D"/>
    <w:rsid w:val="00873933"/>
    <w:rsid w:val="008744F0"/>
    <w:rsid w:val="00874963"/>
    <w:rsid w:val="008757B3"/>
    <w:rsid w:val="0087620B"/>
    <w:rsid w:val="0087646E"/>
    <w:rsid w:val="008772D0"/>
    <w:rsid w:val="00880324"/>
    <w:rsid w:val="00880A33"/>
    <w:rsid w:val="00880C78"/>
    <w:rsid w:val="00881BE7"/>
    <w:rsid w:val="008820B6"/>
    <w:rsid w:val="0088228A"/>
    <w:rsid w:val="0088329B"/>
    <w:rsid w:val="00883A49"/>
    <w:rsid w:val="008840AE"/>
    <w:rsid w:val="008847EB"/>
    <w:rsid w:val="00884AAA"/>
    <w:rsid w:val="00884B98"/>
    <w:rsid w:val="00886C1A"/>
    <w:rsid w:val="0089102A"/>
    <w:rsid w:val="00891646"/>
    <w:rsid w:val="0089175C"/>
    <w:rsid w:val="008939B7"/>
    <w:rsid w:val="008954ED"/>
    <w:rsid w:val="00895DFA"/>
    <w:rsid w:val="008964FF"/>
    <w:rsid w:val="00897CBD"/>
    <w:rsid w:val="008A01BE"/>
    <w:rsid w:val="008A1FC2"/>
    <w:rsid w:val="008A3171"/>
    <w:rsid w:val="008A3828"/>
    <w:rsid w:val="008A6643"/>
    <w:rsid w:val="008A6941"/>
    <w:rsid w:val="008A7D31"/>
    <w:rsid w:val="008B0B59"/>
    <w:rsid w:val="008B116A"/>
    <w:rsid w:val="008B294F"/>
    <w:rsid w:val="008B300E"/>
    <w:rsid w:val="008B541C"/>
    <w:rsid w:val="008B63AD"/>
    <w:rsid w:val="008C0F90"/>
    <w:rsid w:val="008C1A0D"/>
    <w:rsid w:val="008C40CB"/>
    <w:rsid w:val="008C45B8"/>
    <w:rsid w:val="008C5E28"/>
    <w:rsid w:val="008C6952"/>
    <w:rsid w:val="008D3220"/>
    <w:rsid w:val="008D508C"/>
    <w:rsid w:val="008D53AD"/>
    <w:rsid w:val="008D7E39"/>
    <w:rsid w:val="008E14D9"/>
    <w:rsid w:val="008E3040"/>
    <w:rsid w:val="008E54B5"/>
    <w:rsid w:val="008E58C6"/>
    <w:rsid w:val="008E6A4A"/>
    <w:rsid w:val="008E74DD"/>
    <w:rsid w:val="008F2D33"/>
    <w:rsid w:val="008F419C"/>
    <w:rsid w:val="008F5561"/>
    <w:rsid w:val="009018D8"/>
    <w:rsid w:val="009052FB"/>
    <w:rsid w:val="009102AC"/>
    <w:rsid w:val="00912C84"/>
    <w:rsid w:val="0091500E"/>
    <w:rsid w:val="00915718"/>
    <w:rsid w:val="00916C29"/>
    <w:rsid w:val="009171F6"/>
    <w:rsid w:val="00917CDB"/>
    <w:rsid w:val="009208CE"/>
    <w:rsid w:val="00920E1A"/>
    <w:rsid w:val="00922ECE"/>
    <w:rsid w:val="00924960"/>
    <w:rsid w:val="00925E44"/>
    <w:rsid w:val="00926DA5"/>
    <w:rsid w:val="00927B99"/>
    <w:rsid w:val="00927E32"/>
    <w:rsid w:val="00931FC6"/>
    <w:rsid w:val="00934A25"/>
    <w:rsid w:val="009361DB"/>
    <w:rsid w:val="0094158E"/>
    <w:rsid w:val="00941602"/>
    <w:rsid w:val="009466DC"/>
    <w:rsid w:val="009469D0"/>
    <w:rsid w:val="00946D1A"/>
    <w:rsid w:val="00950662"/>
    <w:rsid w:val="009531F6"/>
    <w:rsid w:val="00955F6F"/>
    <w:rsid w:val="00956453"/>
    <w:rsid w:val="00963947"/>
    <w:rsid w:val="00963D6E"/>
    <w:rsid w:val="00966A46"/>
    <w:rsid w:val="009675EE"/>
    <w:rsid w:val="00972A42"/>
    <w:rsid w:val="00975F71"/>
    <w:rsid w:val="009779EF"/>
    <w:rsid w:val="00980D94"/>
    <w:rsid w:val="00980DFC"/>
    <w:rsid w:val="00981A18"/>
    <w:rsid w:val="00983C22"/>
    <w:rsid w:val="009912C4"/>
    <w:rsid w:val="00992450"/>
    <w:rsid w:val="00992F7F"/>
    <w:rsid w:val="00995923"/>
    <w:rsid w:val="009960EE"/>
    <w:rsid w:val="0099631F"/>
    <w:rsid w:val="00997A6C"/>
    <w:rsid w:val="00997C59"/>
    <w:rsid w:val="009A1788"/>
    <w:rsid w:val="009A6F94"/>
    <w:rsid w:val="009B0469"/>
    <w:rsid w:val="009B06E5"/>
    <w:rsid w:val="009B2627"/>
    <w:rsid w:val="009B4D7D"/>
    <w:rsid w:val="009B5145"/>
    <w:rsid w:val="009B5FAC"/>
    <w:rsid w:val="009B7A9C"/>
    <w:rsid w:val="009C0292"/>
    <w:rsid w:val="009C09F9"/>
    <w:rsid w:val="009C0E65"/>
    <w:rsid w:val="009C2FB5"/>
    <w:rsid w:val="009C408B"/>
    <w:rsid w:val="009C66A4"/>
    <w:rsid w:val="009C69D7"/>
    <w:rsid w:val="009C6B45"/>
    <w:rsid w:val="009C7758"/>
    <w:rsid w:val="009D1257"/>
    <w:rsid w:val="009D1D7A"/>
    <w:rsid w:val="009D61E6"/>
    <w:rsid w:val="009D675E"/>
    <w:rsid w:val="009D67A5"/>
    <w:rsid w:val="009D690D"/>
    <w:rsid w:val="009D72E1"/>
    <w:rsid w:val="009D761E"/>
    <w:rsid w:val="009E30E4"/>
    <w:rsid w:val="009E481A"/>
    <w:rsid w:val="009E4D34"/>
    <w:rsid w:val="009E52D5"/>
    <w:rsid w:val="009E732D"/>
    <w:rsid w:val="009E7DC5"/>
    <w:rsid w:val="009E7FCE"/>
    <w:rsid w:val="009F1C8D"/>
    <w:rsid w:val="009F2AE4"/>
    <w:rsid w:val="009F32BF"/>
    <w:rsid w:val="009F5CCC"/>
    <w:rsid w:val="009F7269"/>
    <w:rsid w:val="009F7390"/>
    <w:rsid w:val="009F75AE"/>
    <w:rsid w:val="00A00991"/>
    <w:rsid w:val="00A027CF"/>
    <w:rsid w:val="00A036A4"/>
    <w:rsid w:val="00A05005"/>
    <w:rsid w:val="00A10862"/>
    <w:rsid w:val="00A1527B"/>
    <w:rsid w:val="00A16202"/>
    <w:rsid w:val="00A16DA6"/>
    <w:rsid w:val="00A176EF"/>
    <w:rsid w:val="00A20096"/>
    <w:rsid w:val="00A20C21"/>
    <w:rsid w:val="00A230AE"/>
    <w:rsid w:val="00A244CD"/>
    <w:rsid w:val="00A25314"/>
    <w:rsid w:val="00A26BDC"/>
    <w:rsid w:val="00A30625"/>
    <w:rsid w:val="00A31897"/>
    <w:rsid w:val="00A31B82"/>
    <w:rsid w:val="00A35C70"/>
    <w:rsid w:val="00A36FD2"/>
    <w:rsid w:val="00A370FB"/>
    <w:rsid w:val="00A4018D"/>
    <w:rsid w:val="00A40364"/>
    <w:rsid w:val="00A45999"/>
    <w:rsid w:val="00A461D6"/>
    <w:rsid w:val="00A47A18"/>
    <w:rsid w:val="00A51311"/>
    <w:rsid w:val="00A52A5C"/>
    <w:rsid w:val="00A53D41"/>
    <w:rsid w:val="00A53FF5"/>
    <w:rsid w:val="00A63D3A"/>
    <w:rsid w:val="00A64CAD"/>
    <w:rsid w:val="00A64FDF"/>
    <w:rsid w:val="00A6512E"/>
    <w:rsid w:val="00A653D4"/>
    <w:rsid w:val="00A6582E"/>
    <w:rsid w:val="00A65BCE"/>
    <w:rsid w:val="00A66EE3"/>
    <w:rsid w:val="00A67480"/>
    <w:rsid w:val="00A70B6E"/>
    <w:rsid w:val="00A713B9"/>
    <w:rsid w:val="00A71406"/>
    <w:rsid w:val="00A7149F"/>
    <w:rsid w:val="00A71CCE"/>
    <w:rsid w:val="00A72B69"/>
    <w:rsid w:val="00A762D5"/>
    <w:rsid w:val="00A77407"/>
    <w:rsid w:val="00A77953"/>
    <w:rsid w:val="00A80000"/>
    <w:rsid w:val="00A80959"/>
    <w:rsid w:val="00A81C1B"/>
    <w:rsid w:val="00A83A98"/>
    <w:rsid w:val="00A856D2"/>
    <w:rsid w:val="00A856E7"/>
    <w:rsid w:val="00A857C5"/>
    <w:rsid w:val="00A905E5"/>
    <w:rsid w:val="00A93F7B"/>
    <w:rsid w:val="00A94589"/>
    <w:rsid w:val="00A9507A"/>
    <w:rsid w:val="00A9577B"/>
    <w:rsid w:val="00A95EF6"/>
    <w:rsid w:val="00AA2B87"/>
    <w:rsid w:val="00AA3E01"/>
    <w:rsid w:val="00AA7D6C"/>
    <w:rsid w:val="00AB2AC8"/>
    <w:rsid w:val="00AB2B35"/>
    <w:rsid w:val="00AB3241"/>
    <w:rsid w:val="00AB45D3"/>
    <w:rsid w:val="00AC0166"/>
    <w:rsid w:val="00AC02B8"/>
    <w:rsid w:val="00AC1062"/>
    <w:rsid w:val="00AC2522"/>
    <w:rsid w:val="00AC3246"/>
    <w:rsid w:val="00AC5341"/>
    <w:rsid w:val="00AC6646"/>
    <w:rsid w:val="00AC78AB"/>
    <w:rsid w:val="00AC7AE3"/>
    <w:rsid w:val="00AC7C63"/>
    <w:rsid w:val="00AD0F21"/>
    <w:rsid w:val="00AD1504"/>
    <w:rsid w:val="00AD1FD7"/>
    <w:rsid w:val="00AD2C3E"/>
    <w:rsid w:val="00AD30DB"/>
    <w:rsid w:val="00AD4820"/>
    <w:rsid w:val="00AD55B5"/>
    <w:rsid w:val="00AD6B49"/>
    <w:rsid w:val="00AD759F"/>
    <w:rsid w:val="00AD7A48"/>
    <w:rsid w:val="00AE286B"/>
    <w:rsid w:val="00AE3A0C"/>
    <w:rsid w:val="00AE5097"/>
    <w:rsid w:val="00AF2A6B"/>
    <w:rsid w:val="00AF3B2D"/>
    <w:rsid w:val="00AF4C79"/>
    <w:rsid w:val="00B054EC"/>
    <w:rsid w:val="00B057FD"/>
    <w:rsid w:val="00B061CE"/>
    <w:rsid w:val="00B067BA"/>
    <w:rsid w:val="00B0719D"/>
    <w:rsid w:val="00B072FB"/>
    <w:rsid w:val="00B103CE"/>
    <w:rsid w:val="00B124F3"/>
    <w:rsid w:val="00B12B72"/>
    <w:rsid w:val="00B13167"/>
    <w:rsid w:val="00B16B48"/>
    <w:rsid w:val="00B177FF"/>
    <w:rsid w:val="00B17FC7"/>
    <w:rsid w:val="00B213D8"/>
    <w:rsid w:val="00B227B7"/>
    <w:rsid w:val="00B27554"/>
    <w:rsid w:val="00B277B8"/>
    <w:rsid w:val="00B278C7"/>
    <w:rsid w:val="00B30A4E"/>
    <w:rsid w:val="00B31B1F"/>
    <w:rsid w:val="00B35DE2"/>
    <w:rsid w:val="00B3675E"/>
    <w:rsid w:val="00B36FAC"/>
    <w:rsid w:val="00B376ED"/>
    <w:rsid w:val="00B3776A"/>
    <w:rsid w:val="00B40B68"/>
    <w:rsid w:val="00B46A63"/>
    <w:rsid w:val="00B51E45"/>
    <w:rsid w:val="00B5249F"/>
    <w:rsid w:val="00B52A06"/>
    <w:rsid w:val="00B5303A"/>
    <w:rsid w:val="00B5324D"/>
    <w:rsid w:val="00B53962"/>
    <w:rsid w:val="00B53980"/>
    <w:rsid w:val="00B54F56"/>
    <w:rsid w:val="00B54FA3"/>
    <w:rsid w:val="00B55AA4"/>
    <w:rsid w:val="00B56FE5"/>
    <w:rsid w:val="00B571D9"/>
    <w:rsid w:val="00B577BF"/>
    <w:rsid w:val="00B609E0"/>
    <w:rsid w:val="00B613FB"/>
    <w:rsid w:val="00B61866"/>
    <w:rsid w:val="00B626D0"/>
    <w:rsid w:val="00B65DDD"/>
    <w:rsid w:val="00B72F26"/>
    <w:rsid w:val="00B73F4C"/>
    <w:rsid w:val="00B74FEC"/>
    <w:rsid w:val="00B77095"/>
    <w:rsid w:val="00B80D97"/>
    <w:rsid w:val="00B823B5"/>
    <w:rsid w:val="00B82F3A"/>
    <w:rsid w:val="00B8378F"/>
    <w:rsid w:val="00B838E2"/>
    <w:rsid w:val="00B86B2E"/>
    <w:rsid w:val="00B87C21"/>
    <w:rsid w:val="00B909D8"/>
    <w:rsid w:val="00B90A83"/>
    <w:rsid w:val="00B92271"/>
    <w:rsid w:val="00B95100"/>
    <w:rsid w:val="00B95A6A"/>
    <w:rsid w:val="00BA0AC9"/>
    <w:rsid w:val="00BA15D9"/>
    <w:rsid w:val="00BA1A8D"/>
    <w:rsid w:val="00BA2D6B"/>
    <w:rsid w:val="00BA30C1"/>
    <w:rsid w:val="00BA45AE"/>
    <w:rsid w:val="00BA4C89"/>
    <w:rsid w:val="00BA4D12"/>
    <w:rsid w:val="00BA5CD3"/>
    <w:rsid w:val="00BA5EF2"/>
    <w:rsid w:val="00BA718E"/>
    <w:rsid w:val="00BA79F7"/>
    <w:rsid w:val="00BB3827"/>
    <w:rsid w:val="00BC0B79"/>
    <w:rsid w:val="00BC1D78"/>
    <w:rsid w:val="00BC4399"/>
    <w:rsid w:val="00BC5143"/>
    <w:rsid w:val="00BC5EF2"/>
    <w:rsid w:val="00BC6F85"/>
    <w:rsid w:val="00BC7695"/>
    <w:rsid w:val="00BC7717"/>
    <w:rsid w:val="00BD05EC"/>
    <w:rsid w:val="00BD1E06"/>
    <w:rsid w:val="00BD2D7D"/>
    <w:rsid w:val="00BD50FF"/>
    <w:rsid w:val="00BD7319"/>
    <w:rsid w:val="00BD7640"/>
    <w:rsid w:val="00BD7D62"/>
    <w:rsid w:val="00BE3AE0"/>
    <w:rsid w:val="00BE3F1B"/>
    <w:rsid w:val="00BE61E5"/>
    <w:rsid w:val="00BE7D43"/>
    <w:rsid w:val="00BF18D8"/>
    <w:rsid w:val="00BF2C8B"/>
    <w:rsid w:val="00BF33AC"/>
    <w:rsid w:val="00BF3ED1"/>
    <w:rsid w:val="00BF4877"/>
    <w:rsid w:val="00BF5BFA"/>
    <w:rsid w:val="00BF5D00"/>
    <w:rsid w:val="00BF600C"/>
    <w:rsid w:val="00BF659C"/>
    <w:rsid w:val="00BF6AB9"/>
    <w:rsid w:val="00BF7002"/>
    <w:rsid w:val="00BF77C5"/>
    <w:rsid w:val="00C01BE4"/>
    <w:rsid w:val="00C02368"/>
    <w:rsid w:val="00C037E6"/>
    <w:rsid w:val="00C0488B"/>
    <w:rsid w:val="00C103AE"/>
    <w:rsid w:val="00C10447"/>
    <w:rsid w:val="00C10664"/>
    <w:rsid w:val="00C11089"/>
    <w:rsid w:val="00C11835"/>
    <w:rsid w:val="00C12202"/>
    <w:rsid w:val="00C12323"/>
    <w:rsid w:val="00C1297F"/>
    <w:rsid w:val="00C13ED8"/>
    <w:rsid w:val="00C14293"/>
    <w:rsid w:val="00C15F6E"/>
    <w:rsid w:val="00C17B46"/>
    <w:rsid w:val="00C207D2"/>
    <w:rsid w:val="00C21B63"/>
    <w:rsid w:val="00C21D1C"/>
    <w:rsid w:val="00C22B16"/>
    <w:rsid w:val="00C24466"/>
    <w:rsid w:val="00C306D7"/>
    <w:rsid w:val="00C31527"/>
    <w:rsid w:val="00C34047"/>
    <w:rsid w:val="00C35C15"/>
    <w:rsid w:val="00C361BA"/>
    <w:rsid w:val="00C366D8"/>
    <w:rsid w:val="00C406C0"/>
    <w:rsid w:val="00C45ACD"/>
    <w:rsid w:val="00C465F6"/>
    <w:rsid w:val="00C46A73"/>
    <w:rsid w:val="00C500FF"/>
    <w:rsid w:val="00C50890"/>
    <w:rsid w:val="00C51EE2"/>
    <w:rsid w:val="00C53851"/>
    <w:rsid w:val="00C55075"/>
    <w:rsid w:val="00C55C31"/>
    <w:rsid w:val="00C568D1"/>
    <w:rsid w:val="00C6054F"/>
    <w:rsid w:val="00C635F2"/>
    <w:rsid w:val="00C65785"/>
    <w:rsid w:val="00C66969"/>
    <w:rsid w:val="00C6700F"/>
    <w:rsid w:val="00C71815"/>
    <w:rsid w:val="00C71E72"/>
    <w:rsid w:val="00C75C8C"/>
    <w:rsid w:val="00C75E6C"/>
    <w:rsid w:val="00C76637"/>
    <w:rsid w:val="00C8098E"/>
    <w:rsid w:val="00C81730"/>
    <w:rsid w:val="00C81F6D"/>
    <w:rsid w:val="00C831E5"/>
    <w:rsid w:val="00C83576"/>
    <w:rsid w:val="00C8495B"/>
    <w:rsid w:val="00C8619C"/>
    <w:rsid w:val="00C87BD9"/>
    <w:rsid w:val="00C928D8"/>
    <w:rsid w:val="00CA08C0"/>
    <w:rsid w:val="00CA1E4A"/>
    <w:rsid w:val="00CA5A90"/>
    <w:rsid w:val="00CA70D0"/>
    <w:rsid w:val="00CB0893"/>
    <w:rsid w:val="00CB0C94"/>
    <w:rsid w:val="00CB3945"/>
    <w:rsid w:val="00CB4335"/>
    <w:rsid w:val="00CB43F7"/>
    <w:rsid w:val="00CB7822"/>
    <w:rsid w:val="00CB789E"/>
    <w:rsid w:val="00CC1328"/>
    <w:rsid w:val="00CC2A47"/>
    <w:rsid w:val="00CC7945"/>
    <w:rsid w:val="00CC7B0F"/>
    <w:rsid w:val="00CD13AB"/>
    <w:rsid w:val="00CD1DD0"/>
    <w:rsid w:val="00CD4838"/>
    <w:rsid w:val="00CD6E7A"/>
    <w:rsid w:val="00CE01C6"/>
    <w:rsid w:val="00CE0991"/>
    <w:rsid w:val="00CE0E79"/>
    <w:rsid w:val="00CE10C4"/>
    <w:rsid w:val="00CE31BB"/>
    <w:rsid w:val="00CE3706"/>
    <w:rsid w:val="00CE7AF6"/>
    <w:rsid w:val="00CE7B19"/>
    <w:rsid w:val="00CE7F9E"/>
    <w:rsid w:val="00CF3614"/>
    <w:rsid w:val="00CF3F80"/>
    <w:rsid w:val="00CF5B6A"/>
    <w:rsid w:val="00CF625E"/>
    <w:rsid w:val="00D008E7"/>
    <w:rsid w:val="00D00BBE"/>
    <w:rsid w:val="00D021CB"/>
    <w:rsid w:val="00D02FCC"/>
    <w:rsid w:val="00D04D96"/>
    <w:rsid w:val="00D04E8D"/>
    <w:rsid w:val="00D11C17"/>
    <w:rsid w:val="00D137B2"/>
    <w:rsid w:val="00D14EE6"/>
    <w:rsid w:val="00D1564A"/>
    <w:rsid w:val="00D17778"/>
    <w:rsid w:val="00D20A03"/>
    <w:rsid w:val="00D25618"/>
    <w:rsid w:val="00D26DBC"/>
    <w:rsid w:val="00D278C8"/>
    <w:rsid w:val="00D30348"/>
    <w:rsid w:val="00D31E73"/>
    <w:rsid w:val="00D328BB"/>
    <w:rsid w:val="00D32BBB"/>
    <w:rsid w:val="00D330F1"/>
    <w:rsid w:val="00D33230"/>
    <w:rsid w:val="00D339DA"/>
    <w:rsid w:val="00D3424A"/>
    <w:rsid w:val="00D35F50"/>
    <w:rsid w:val="00D363B4"/>
    <w:rsid w:val="00D37AA5"/>
    <w:rsid w:val="00D42974"/>
    <w:rsid w:val="00D43D58"/>
    <w:rsid w:val="00D47892"/>
    <w:rsid w:val="00D521E0"/>
    <w:rsid w:val="00D54C49"/>
    <w:rsid w:val="00D54D79"/>
    <w:rsid w:val="00D56ED5"/>
    <w:rsid w:val="00D6165C"/>
    <w:rsid w:val="00D61884"/>
    <w:rsid w:val="00D644AE"/>
    <w:rsid w:val="00D65C1D"/>
    <w:rsid w:val="00D66922"/>
    <w:rsid w:val="00D715E7"/>
    <w:rsid w:val="00D734EC"/>
    <w:rsid w:val="00D801D0"/>
    <w:rsid w:val="00D90F33"/>
    <w:rsid w:val="00D91E5D"/>
    <w:rsid w:val="00D93F56"/>
    <w:rsid w:val="00D97D2B"/>
    <w:rsid w:val="00DA1584"/>
    <w:rsid w:val="00DA2922"/>
    <w:rsid w:val="00DA4E1A"/>
    <w:rsid w:val="00DA6EA3"/>
    <w:rsid w:val="00DB02EE"/>
    <w:rsid w:val="00DB2387"/>
    <w:rsid w:val="00DB3CE4"/>
    <w:rsid w:val="00DB498F"/>
    <w:rsid w:val="00DB77CC"/>
    <w:rsid w:val="00DB7821"/>
    <w:rsid w:val="00DC265C"/>
    <w:rsid w:val="00DC6C39"/>
    <w:rsid w:val="00DD15DA"/>
    <w:rsid w:val="00DD3AF0"/>
    <w:rsid w:val="00DD3CB6"/>
    <w:rsid w:val="00DD5E92"/>
    <w:rsid w:val="00DE1C8E"/>
    <w:rsid w:val="00DE4301"/>
    <w:rsid w:val="00DE505D"/>
    <w:rsid w:val="00DF312F"/>
    <w:rsid w:val="00DF3560"/>
    <w:rsid w:val="00DF4491"/>
    <w:rsid w:val="00DF4ACB"/>
    <w:rsid w:val="00DF5472"/>
    <w:rsid w:val="00DF67E0"/>
    <w:rsid w:val="00DF75EF"/>
    <w:rsid w:val="00E00F79"/>
    <w:rsid w:val="00E019C1"/>
    <w:rsid w:val="00E03C6B"/>
    <w:rsid w:val="00E0512A"/>
    <w:rsid w:val="00E05AF7"/>
    <w:rsid w:val="00E06D88"/>
    <w:rsid w:val="00E072F5"/>
    <w:rsid w:val="00E10121"/>
    <w:rsid w:val="00E116C1"/>
    <w:rsid w:val="00E11CBB"/>
    <w:rsid w:val="00E125C7"/>
    <w:rsid w:val="00E1318E"/>
    <w:rsid w:val="00E1344A"/>
    <w:rsid w:val="00E148B7"/>
    <w:rsid w:val="00E14C40"/>
    <w:rsid w:val="00E14F5B"/>
    <w:rsid w:val="00E16DB6"/>
    <w:rsid w:val="00E17573"/>
    <w:rsid w:val="00E17E95"/>
    <w:rsid w:val="00E17EC5"/>
    <w:rsid w:val="00E2034E"/>
    <w:rsid w:val="00E2413F"/>
    <w:rsid w:val="00E24E58"/>
    <w:rsid w:val="00E2510B"/>
    <w:rsid w:val="00E33839"/>
    <w:rsid w:val="00E36CA1"/>
    <w:rsid w:val="00E37EDA"/>
    <w:rsid w:val="00E42DC4"/>
    <w:rsid w:val="00E43093"/>
    <w:rsid w:val="00E432FC"/>
    <w:rsid w:val="00E43525"/>
    <w:rsid w:val="00E43F40"/>
    <w:rsid w:val="00E44C93"/>
    <w:rsid w:val="00E44E5A"/>
    <w:rsid w:val="00E47A3A"/>
    <w:rsid w:val="00E500FF"/>
    <w:rsid w:val="00E508EA"/>
    <w:rsid w:val="00E51CBF"/>
    <w:rsid w:val="00E55937"/>
    <w:rsid w:val="00E5603A"/>
    <w:rsid w:val="00E56AA1"/>
    <w:rsid w:val="00E56DFB"/>
    <w:rsid w:val="00E60AF4"/>
    <w:rsid w:val="00E636FF"/>
    <w:rsid w:val="00E63B30"/>
    <w:rsid w:val="00E641E7"/>
    <w:rsid w:val="00E64EB7"/>
    <w:rsid w:val="00E67F0C"/>
    <w:rsid w:val="00E70E65"/>
    <w:rsid w:val="00E734D6"/>
    <w:rsid w:val="00E7466B"/>
    <w:rsid w:val="00E86890"/>
    <w:rsid w:val="00E86B0B"/>
    <w:rsid w:val="00E926AB"/>
    <w:rsid w:val="00E92898"/>
    <w:rsid w:val="00E92AA0"/>
    <w:rsid w:val="00E934BF"/>
    <w:rsid w:val="00E9370C"/>
    <w:rsid w:val="00E94DC3"/>
    <w:rsid w:val="00E95298"/>
    <w:rsid w:val="00E9693C"/>
    <w:rsid w:val="00E9753B"/>
    <w:rsid w:val="00EA0A87"/>
    <w:rsid w:val="00EA2E15"/>
    <w:rsid w:val="00EA37C6"/>
    <w:rsid w:val="00EA3ADB"/>
    <w:rsid w:val="00EA3D54"/>
    <w:rsid w:val="00EA5646"/>
    <w:rsid w:val="00EA5F43"/>
    <w:rsid w:val="00EA69A9"/>
    <w:rsid w:val="00EA7F55"/>
    <w:rsid w:val="00EB36DC"/>
    <w:rsid w:val="00EB3C7F"/>
    <w:rsid w:val="00EB5020"/>
    <w:rsid w:val="00EB5BF0"/>
    <w:rsid w:val="00EB5C2B"/>
    <w:rsid w:val="00EC31CD"/>
    <w:rsid w:val="00EC415D"/>
    <w:rsid w:val="00EC5FC4"/>
    <w:rsid w:val="00EC60B5"/>
    <w:rsid w:val="00ED090B"/>
    <w:rsid w:val="00ED0A7E"/>
    <w:rsid w:val="00ED2138"/>
    <w:rsid w:val="00ED23BB"/>
    <w:rsid w:val="00ED3C1E"/>
    <w:rsid w:val="00ED5D59"/>
    <w:rsid w:val="00ED5E23"/>
    <w:rsid w:val="00EE0B74"/>
    <w:rsid w:val="00EE32B4"/>
    <w:rsid w:val="00EE5499"/>
    <w:rsid w:val="00EE5DD3"/>
    <w:rsid w:val="00EE6BD7"/>
    <w:rsid w:val="00EF5A98"/>
    <w:rsid w:val="00EF6336"/>
    <w:rsid w:val="00F01244"/>
    <w:rsid w:val="00F01B84"/>
    <w:rsid w:val="00F02297"/>
    <w:rsid w:val="00F04397"/>
    <w:rsid w:val="00F05243"/>
    <w:rsid w:val="00F078DE"/>
    <w:rsid w:val="00F12981"/>
    <w:rsid w:val="00F12E72"/>
    <w:rsid w:val="00F13C03"/>
    <w:rsid w:val="00F15CC1"/>
    <w:rsid w:val="00F1666C"/>
    <w:rsid w:val="00F17597"/>
    <w:rsid w:val="00F24803"/>
    <w:rsid w:val="00F263F3"/>
    <w:rsid w:val="00F30B4B"/>
    <w:rsid w:val="00F34479"/>
    <w:rsid w:val="00F37955"/>
    <w:rsid w:val="00F37C88"/>
    <w:rsid w:val="00F408BB"/>
    <w:rsid w:val="00F411FA"/>
    <w:rsid w:val="00F42F75"/>
    <w:rsid w:val="00F45FC9"/>
    <w:rsid w:val="00F47D73"/>
    <w:rsid w:val="00F51ED1"/>
    <w:rsid w:val="00F556D4"/>
    <w:rsid w:val="00F6239D"/>
    <w:rsid w:val="00F6287B"/>
    <w:rsid w:val="00F628AB"/>
    <w:rsid w:val="00F638C7"/>
    <w:rsid w:val="00F63914"/>
    <w:rsid w:val="00F66335"/>
    <w:rsid w:val="00F72C33"/>
    <w:rsid w:val="00F72D65"/>
    <w:rsid w:val="00F7401F"/>
    <w:rsid w:val="00F7458A"/>
    <w:rsid w:val="00F747D4"/>
    <w:rsid w:val="00F75B7F"/>
    <w:rsid w:val="00F77D3D"/>
    <w:rsid w:val="00F77F2F"/>
    <w:rsid w:val="00F81179"/>
    <w:rsid w:val="00F82714"/>
    <w:rsid w:val="00F834B5"/>
    <w:rsid w:val="00F843C0"/>
    <w:rsid w:val="00F844B7"/>
    <w:rsid w:val="00F84F94"/>
    <w:rsid w:val="00F85182"/>
    <w:rsid w:val="00F857AC"/>
    <w:rsid w:val="00F877B7"/>
    <w:rsid w:val="00F9007F"/>
    <w:rsid w:val="00F9252C"/>
    <w:rsid w:val="00F93DAF"/>
    <w:rsid w:val="00F94CD7"/>
    <w:rsid w:val="00F94D05"/>
    <w:rsid w:val="00F96AA3"/>
    <w:rsid w:val="00F96B26"/>
    <w:rsid w:val="00FA0D8E"/>
    <w:rsid w:val="00FA12FF"/>
    <w:rsid w:val="00FA33F4"/>
    <w:rsid w:val="00FA3DFD"/>
    <w:rsid w:val="00FA5DC5"/>
    <w:rsid w:val="00FA672B"/>
    <w:rsid w:val="00FB0E91"/>
    <w:rsid w:val="00FB24AE"/>
    <w:rsid w:val="00FB33B1"/>
    <w:rsid w:val="00FB3878"/>
    <w:rsid w:val="00FB4017"/>
    <w:rsid w:val="00FB5312"/>
    <w:rsid w:val="00FB5C8F"/>
    <w:rsid w:val="00FB6CEE"/>
    <w:rsid w:val="00FB7F5E"/>
    <w:rsid w:val="00FC07A6"/>
    <w:rsid w:val="00FC0E2C"/>
    <w:rsid w:val="00FC3D60"/>
    <w:rsid w:val="00FC3E17"/>
    <w:rsid w:val="00FC42F7"/>
    <w:rsid w:val="00FC4FBA"/>
    <w:rsid w:val="00FC500F"/>
    <w:rsid w:val="00FC5CF6"/>
    <w:rsid w:val="00FC778F"/>
    <w:rsid w:val="00FD460B"/>
    <w:rsid w:val="00FD4BDF"/>
    <w:rsid w:val="00FD5684"/>
    <w:rsid w:val="00FD5830"/>
    <w:rsid w:val="00FD6C20"/>
    <w:rsid w:val="00FE1012"/>
    <w:rsid w:val="00FE3713"/>
    <w:rsid w:val="00FE3DDF"/>
    <w:rsid w:val="00FE66BC"/>
    <w:rsid w:val="00FE6EB6"/>
    <w:rsid w:val="00FF1D0A"/>
    <w:rsid w:val="00FF27ED"/>
    <w:rsid w:val="00FF2CF0"/>
    <w:rsid w:val="00FF330B"/>
    <w:rsid w:val="00FF4174"/>
    <w:rsid w:val="00FF5A9B"/>
    <w:rsid w:val="00FF62FD"/>
    <w:rsid w:val="00FF6B6D"/>
    <w:rsid w:val="00FF717A"/>
    <w:rsid w:val="00FF7322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3E590716"/>
  <w15:docId w15:val="{2B417AAD-F5EC-4BC0-A6DC-108AB2F3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C5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5F1C5B"/>
  </w:style>
  <w:style w:type="character" w:customStyle="1" w:styleId="WW8Num1z0">
    <w:name w:val="WW8Num1z0"/>
    <w:rsid w:val="005F1C5B"/>
    <w:rPr>
      <w:rFonts w:hint="default"/>
    </w:rPr>
  </w:style>
  <w:style w:type="character" w:customStyle="1" w:styleId="WW8Num1z1">
    <w:name w:val="WW8Num1z1"/>
    <w:rsid w:val="005F1C5B"/>
  </w:style>
  <w:style w:type="character" w:customStyle="1" w:styleId="WW8Num1z2">
    <w:name w:val="WW8Num1z2"/>
    <w:rsid w:val="005F1C5B"/>
  </w:style>
  <w:style w:type="character" w:customStyle="1" w:styleId="WW8Num1z3">
    <w:name w:val="WW8Num1z3"/>
    <w:rsid w:val="005F1C5B"/>
  </w:style>
  <w:style w:type="character" w:customStyle="1" w:styleId="WW8Num1z4">
    <w:name w:val="WW8Num1z4"/>
    <w:rsid w:val="005F1C5B"/>
  </w:style>
  <w:style w:type="character" w:customStyle="1" w:styleId="WW8Num1z5">
    <w:name w:val="WW8Num1z5"/>
    <w:rsid w:val="005F1C5B"/>
  </w:style>
  <w:style w:type="character" w:customStyle="1" w:styleId="WW8Num1z6">
    <w:name w:val="WW8Num1z6"/>
    <w:rsid w:val="005F1C5B"/>
  </w:style>
  <w:style w:type="character" w:customStyle="1" w:styleId="WW8Num1z7">
    <w:name w:val="WW8Num1z7"/>
    <w:rsid w:val="005F1C5B"/>
  </w:style>
  <w:style w:type="character" w:customStyle="1" w:styleId="WW8Num1z8">
    <w:name w:val="WW8Num1z8"/>
    <w:rsid w:val="005F1C5B"/>
  </w:style>
  <w:style w:type="character" w:customStyle="1" w:styleId="WW8Num2z0">
    <w:name w:val="WW8Num2z0"/>
    <w:rsid w:val="005F1C5B"/>
    <w:rPr>
      <w:rFonts w:hint="default"/>
    </w:rPr>
  </w:style>
  <w:style w:type="character" w:customStyle="1" w:styleId="WW8Num2z1">
    <w:name w:val="WW8Num2z1"/>
    <w:rsid w:val="005F1C5B"/>
  </w:style>
  <w:style w:type="character" w:customStyle="1" w:styleId="WW8Num2z2">
    <w:name w:val="WW8Num2z2"/>
    <w:rsid w:val="005F1C5B"/>
  </w:style>
  <w:style w:type="character" w:customStyle="1" w:styleId="WW8Num2z3">
    <w:name w:val="WW8Num2z3"/>
    <w:rsid w:val="005F1C5B"/>
  </w:style>
  <w:style w:type="character" w:customStyle="1" w:styleId="WW8Num2z4">
    <w:name w:val="WW8Num2z4"/>
    <w:rsid w:val="005F1C5B"/>
  </w:style>
  <w:style w:type="character" w:customStyle="1" w:styleId="WW8Num2z5">
    <w:name w:val="WW8Num2z5"/>
    <w:rsid w:val="005F1C5B"/>
  </w:style>
  <w:style w:type="character" w:customStyle="1" w:styleId="WW8Num2z6">
    <w:name w:val="WW8Num2z6"/>
    <w:rsid w:val="005F1C5B"/>
  </w:style>
  <w:style w:type="character" w:customStyle="1" w:styleId="WW8Num2z7">
    <w:name w:val="WW8Num2z7"/>
    <w:rsid w:val="005F1C5B"/>
  </w:style>
  <w:style w:type="character" w:customStyle="1" w:styleId="WW8Num2z8">
    <w:name w:val="WW8Num2z8"/>
    <w:rsid w:val="005F1C5B"/>
  </w:style>
  <w:style w:type="character" w:customStyle="1" w:styleId="1">
    <w:name w:val="Основной шрифт абзаца1"/>
    <w:rsid w:val="005F1C5B"/>
  </w:style>
  <w:style w:type="paragraph" w:customStyle="1" w:styleId="a3">
    <w:name w:val="Заголовок"/>
    <w:basedOn w:val="a"/>
    <w:next w:val="a4"/>
    <w:rsid w:val="005F1C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F1C5B"/>
    <w:pPr>
      <w:spacing w:after="140"/>
    </w:pPr>
  </w:style>
  <w:style w:type="paragraph" w:styleId="a5">
    <w:name w:val="List"/>
    <w:basedOn w:val="a4"/>
    <w:rsid w:val="005F1C5B"/>
    <w:rPr>
      <w:rFonts w:cs="Mangal"/>
    </w:rPr>
  </w:style>
  <w:style w:type="paragraph" w:styleId="a6">
    <w:name w:val="caption"/>
    <w:basedOn w:val="a"/>
    <w:qFormat/>
    <w:rsid w:val="005F1C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5F1C5B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5F1C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F1C5B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5F1C5B"/>
    <w:pPr>
      <w:suppressLineNumbers/>
    </w:pPr>
  </w:style>
  <w:style w:type="paragraph" w:customStyle="1" w:styleId="a8">
    <w:name w:val="Заголовок таблицы"/>
    <w:basedOn w:val="a7"/>
    <w:rsid w:val="005F1C5B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5A1E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uiPriority w:val="22"/>
    <w:qFormat/>
    <w:rsid w:val="005A1E1A"/>
    <w:rPr>
      <w:b/>
      <w:bCs/>
    </w:rPr>
  </w:style>
  <w:style w:type="character" w:customStyle="1" w:styleId="21">
    <w:name w:val="Основний текст (2)_"/>
    <w:basedOn w:val="a0"/>
    <w:link w:val="22"/>
    <w:rsid w:val="00C6700F"/>
    <w:rPr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C6700F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210">
    <w:name w:val="Заголовок 21"/>
    <w:basedOn w:val="a"/>
    <w:next w:val="a"/>
    <w:rsid w:val="00CB789E"/>
    <w:pPr>
      <w:keepNext/>
      <w:suppressAutoHyphens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rsid w:val="008772D0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8772D0"/>
  </w:style>
  <w:style w:type="paragraph" w:customStyle="1" w:styleId="211">
    <w:name w:val="Основний текст (2)1"/>
    <w:basedOn w:val="a"/>
    <w:rsid w:val="00771EF9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1A67C4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7D5C33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1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8113E8"/>
    <w:rPr>
      <w:rFonts w:ascii="Tahoma" w:eastAsia="Calibri" w:hAnsi="Tahoma" w:cs="Tahoma"/>
      <w:sz w:val="16"/>
      <w:szCs w:val="16"/>
      <w:lang w:eastAsia="zh-CN"/>
    </w:rPr>
  </w:style>
  <w:style w:type="character" w:customStyle="1" w:styleId="rvts0">
    <w:name w:val="rvts0"/>
    <w:basedOn w:val="a0"/>
    <w:rsid w:val="00333BA1"/>
  </w:style>
  <w:style w:type="paragraph" w:styleId="af2">
    <w:name w:val="List Paragraph"/>
    <w:basedOn w:val="a"/>
    <w:uiPriority w:val="34"/>
    <w:qFormat/>
    <w:rsid w:val="00A52A5C"/>
    <w:pPr>
      <w:ind w:left="720"/>
      <w:contextualSpacing/>
    </w:pPr>
  </w:style>
  <w:style w:type="paragraph" w:styleId="af3">
    <w:name w:val="footer"/>
    <w:basedOn w:val="a"/>
    <w:link w:val="af4"/>
    <w:uiPriority w:val="99"/>
    <w:unhideWhenUsed/>
    <w:rsid w:val="008510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8510EA"/>
    <w:rPr>
      <w:rFonts w:ascii="Calibri" w:eastAsia="Calibri" w:hAnsi="Calibri" w:cs="Calibri"/>
      <w:sz w:val="22"/>
      <w:szCs w:val="22"/>
      <w:lang w:eastAsia="zh-CN"/>
    </w:rPr>
  </w:style>
  <w:style w:type="character" w:customStyle="1" w:styleId="ac">
    <w:name w:val="Верхній колонтитул Знак"/>
    <w:basedOn w:val="a0"/>
    <w:link w:val="ab"/>
    <w:rsid w:val="008510EA"/>
    <w:rPr>
      <w:rFonts w:ascii="Calibri" w:eastAsia="Calibri" w:hAnsi="Calibri" w:cs="Calibri"/>
      <w:sz w:val="22"/>
      <w:szCs w:val="22"/>
      <w:lang w:eastAsia="zh-CN"/>
    </w:rPr>
  </w:style>
  <w:style w:type="character" w:styleId="af5">
    <w:name w:val="Emphasis"/>
    <w:basedOn w:val="a0"/>
    <w:uiPriority w:val="20"/>
    <w:qFormat/>
    <w:rsid w:val="00480D08"/>
    <w:rPr>
      <w:i/>
      <w:iCs/>
    </w:rPr>
  </w:style>
  <w:style w:type="paragraph" w:customStyle="1" w:styleId="af6">
    <w:name w:val="Знак Знак Знак Знак"/>
    <w:basedOn w:val="a"/>
    <w:rsid w:val="00663620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"/>
    <w:basedOn w:val="a"/>
    <w:rsid w:val="0033675A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0973C0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FF994-FFEB-4A45-8CC6-E3CAA854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6567</Words>
  <Characters>3744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NGOPERATOR1</cp:lastModifiedBy>
  <cp:revision>2</cp:revision>
  <cp:lastPrinted>2026-01-29T07:32:00Z</cp:lastPrinted>
  <dcterms:created xsi:type="dcterms:W3CDTF">2026-02-05T13:15:00Z</dcterms:created>
  <dcterms:modified xsi:type="dcterms:W3CDTF">2026-02-05T13:15:00Z</dcterms:modified>
</cp:coreProperties>
</file>